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2A" w:rsidRPr="001A3F2A" w:rsidRDefault="001A3F2A" w:rsidP="001A3F2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A3F2A">
        <w:rPr>
          <w:b/>
          <w:bCs/>
          <w:sz w:val="24"/>
          <w:szCs w:val="24"/>
        </w:rPr>
        <w:t xml:space="preserve">Аннотация </w:t>
      </w:r>
    </w:p>
    <w:p w:rsidR="001A3F2A" w:rsidRPr="001A3F2A" w:rsidRDefault="001A3F2A" w:rsidP="001A3F2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A3F2A">
        <w:rPr>
          <w:b/>
          <w:bCs/>
          <w:sz w:val="24"/>
          <w:szCs w:val="24"/>
        </w:rPr>
        <w:t>к</w:t>
      </w:r>
      <w:r w:rsidRPr="001A3F2A">
        <w:rPr>
          <w:sz w:val="24"/>
          <w:szCs w:val="24"/>
        </w:rPr>
        <w:t xml:space="preserve"> </w:t>
      </w:r>
      <w:r w:rsidRPr="001A3F2A">
        <w:rPr>
          <w:b/>
          <w:bCs/>
          <w:sz w:val="24"/>
          <w:szCs w:val="24"/>
        </w:rPr>
        <w:t>образовательной программе</w:t>
      </w:r>
    </w:p>
    <w:p w:rsidR="001A3F2A" w:rsidRPr="001A3F2A" w:rsidRDefault="001A3F2A" w:rsidP="001A3F2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A3F2A">
        <w:rPr>
          <w:b/>
          <w:bCs/>
          <w:sz w:val="24"/>
          <w:szCs w:val="24"/>
        </w:rPr>
        <w:t>курса внеурочной деятельности</w:t>
      </w:r>
    </w:p>
    <w:p w:rsidR="001A3F2A" w:rsidRPr="001A3F2A" w:rsidRDefault="001A3F2A" w:rsidP="001A3F2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ВОЛЕЙБОЛ</w:t>
      </w:r>
      <w:bookmarkStart w:id="0" w:name="_GoBack"/>
      <w:bookmarkEnd w:id="0"/>
    </w:p>
    <w:p w:rsidR="001A3F2A" w:rsidRPr="001A3F2A" w:rsidRDefault="001A3F2A" w:rsidP="001A3F2A">
      <w:pPr>
        <w:pStyle w:val="a3"/>
        <w:spacing w:before="1" w:line="276" w:lineRule="auto"/>
        <w:ind w:right="126"/>
        <w:rPr>
          <w:b/>
          <w:bCs/>
        </w:rPr>
      </w:pPr>
      <w:r w:rsidRPr="001A3F2A">
        <w:rPr>
          <w:b/>
          <w:bCs/>
        </w:rPr>
        <w:t xml:space="preserve">                                                                     5-9 классы</w:t>
      </w:r>
    </w:p>
    <w:p w:rsidR="001A3F2A" w:rsidRPr="001A3F2A" w:rsidRDefault="001A3F2A" w:rsidP="001A3F2A">
      <w:pPr>
        <w:pStyle w:val="a3"/>
        <w:spacing w:line="276" w:lineRule="auto"/>
        <w:ind w:right="832" w:firstLine="708"/>
      </w:pPr>
      <w:r w:rsidRPr="001A3F2A">
        <w:t>Рабочая программа курса внеурочной деятельности "Волейбол" составлена на основе</w:t>
      </w:r>
      <w:r w:rsidRPr="001A3F2A">
        <w:rPr>
          <w:spacing w:val="1"/>
        </w:rPr>
        <w:t xml:space="preserve"> </w:t>
      </w:r>
      <w:r w:rsidRPr="001A3F2A">
        <w:t>ФГОС</w:t>
      </w:r>
      <w:r w:rsidRPr="001A3F2A">
        <w:rPr>
          <w:spacing w:val="1"/>
        </w:rPr>
        <w:t xml:space="preserve"> </w:t>
      </w:r>
      <w:r w:rsidRPr="001A3F2A">
        <w:t>ООО</w:t>
      </w:r>
      <w:r w:rsidRPr="001A3F2A">
        <w:rPr>
          <w:spacing w:val="1"/>
        </w:rPr>
        <w:t xml:space="preserve"> </w:t>
      </w:r>
      <w:r w:rsidRPr="001A3F2A">
        <w:t>и</w:t>
      </w:r>
      <w:r w:rsidRPr="001A3F2A">
        <w:rPr>
          <w:spacing w:val="1"/>
        </w:rPr>
        <w:t xml:space="preserve"> </w:t>
      </w:r>
      <w:r w:rsidRPr="001A3F2A">
        <w:t>ФГОС</w:t>
      </w:r>
      <w:r w:rsidRPr="001A3F2A">
        <w:rPr>
          <w:spacing w:val="1"/>
        </w:rPr>
        <w:t xml:space="preserve"> </w:t>
      </w:r>
      <w:r w:rsidRPr="001A3F2A">
        <w:t>СОО</w:t>
      </w:r>
      <w:r w:rsidRPr="001A3F2A">
        <w:rPr>
          <w:spacing w:val="1"/>
        </w:rPr>
        <w:t xml:space="preserve"> </w:t>
      </w:r>
      <w:r w:rsidRPr="001A3F2A">
        <w:t>и</w:t>
      </w:r>
      <w:r w:rsidRPr="001A3F2A">
        <w:rPr>
          <w:spacing w:val="1"/>
        </w:rPr>
        <w:t xml:space="preserve"> </w:t>
      </w:r>
      <w:r w:rsidRPr="001A3F2A">
        <w:t>соответствует</w:t>
      </w:r>
      <w:r w:rsidRPr="001A3F2A">
        <w:rPr>
          <w:spacing w:val="1"/>
        </w:rPr>
        <w:t xml:space="preserve"> </w:t>
      </w:r>
      <w:r w:rsidRPr="001A3F2A">
        <w:t>требованиям</w:t>
      </w:r>
      <w:r w:rsidRPr="001A3F2A">
        <w:rPr>
          <w:spacing w:val="1"/>
        </w:rPr>
        <w:t xml:space="preserve"> </w:t>
      </w:r>
      <w:r w:rsidRPr="001A3F2A">
        <w:t>к</w:t>
      </w:r>
      <w:r w:rsidRPr="001A3F2A">
        <w:rPr>
          <w:spacing w:val="1"/>
        </w:rPr>
        <w:t xml:space="preserve"> </w:t>
      </w:r>
      <w:r w:rsidRPr="001A3F2A">
        <w:t>результатам</w:t>
      </w:r>
      <w:r w:rsidRPr="001A3F2A">
        <w:rPr>
          <w:spacing w:val="1"/>
        </w:rPr>
        <w:t xml:space="preserve"> </w:t>
      </w:r>
      <w:r w:rsidRPr="001A3F2A">
        <w:t>освоения</w:t>
      </w:r>
      <w:r w:rsidRPr="001A3F2A">
        <w:rPr>
          <w:spacing w:val="1"/>
        </w:rPr>
        <w:t xml:space="preserve"> </w:t>
      </w:r>
      <w:r w:rsidRPr="001A3F2A">
        <w:t>соответствующих</w:t>
      </w:r>
      <w:r w:rsidRPr="001A3F2A">
        <w:rPr>
          <w:spacing w:val="-1"/>
        </w:rPr>
        <w:t xml:space="preserve"> </w:t>
      </w:r>
      <w:r w:rsidRPr="001A3F2A">
        <w:t>образовательных</w:t>
      </w:r>
      <w:r w:rsidRPr="001A3F2A">
        <w:rPr>
          <w:spacing w:val="-1"/>
        </w:rPr>
        <w:t xml:space="preserve"> </w:t>
      </w:r>
      <w:r w:rsidRPr="001A3F2A">
        <w:t>программ</w:t>
      </w:r>
      <w:r w:rsidRPr="001A3F2A">
        <w:rPr>
          <w:spacing w:val="-4"/>
        </w:rPr>
        <w:t xml:space="preserve"> </w:t>
      </w:r>
      <w:r w:rsidRPr="001A3F2A">
        <w:t>(личностным,</w:t>
      </w:r>
      <w:r w:rsidRPr="001A3F2A">
        <w:rPr>
          <w:spacing w:val="-3"/>
        </w:rPr>
        <w:t xml:space="preserve"> </w:t>
      </w:r>
      <w:proofErr w:type="spellStart"/>
      <w:r w:rsidRPr="001A3F2A">
        <w:t>метапредметным</w:t>
      </w:r>
      <w:proofErr w:type="spellEnd"/>
      <w:r w:rsidRPr="001A3F2A">
        <w:t>,</w:t>
      </w:r>
      <w:r w:rsidRPr="001A3F2A">
        <w:rPr>
          <w:spacing w:val="-3"/>
        </w:rPr>
        <w:t xml:space="preserve"> </w:t>
      </w:r>
      <w:r w:rsidRPr="001A3F2A">
        <w:t>предметным).</w:t>
      </w:r>
    </w:p>
    <w:p w:rsidR="001A3F2A" w:rsidRPr="001A3F2A" w:rsidRDefault="001A3F2A" w:rsidP="001A3F2A">
      <w:pPr>
        <w:pStyle w:val="a3"/>
        <w:spacing w:line="276" w:lineRule="auto"/>
        <w:ind w:right="828" w:firstLine="708"/>
      </w:pPr>
      <w:r w:rsidRPr="001A3F2A">
        <w:t>Волейбол</w:t>
      </w:r>
      <w:r w:rsidRPr="001A3F2A">
        <w:rPr>
          <w:spacing w:val="1"/>
        </w:rPr>
        <w:t xml:space="preserve"> </w:t>
      </w:r>
      <w:r w:rsidRPr="001A3F2A">
        <w:t>–</w:t>
      </w:r>
      <w:r w:rsidRPr="001A3F2A">
        <w:rPr>
          <w:spacing w:val="1"/>
        </w:rPr>
        <w:t xml:space="preserve"> </w:t>
      </w:r>
      <w:r w:rsidRPr="001A3F2A">
        <w:t>один</w:t>
      </w:r>
      <w:r w:rsidRPr="001A3F2A">
        <w:rPr>
          <w:spacing w:val="1"/>
        </w:rPr>
        <w:t xml:space="preserve"> </w:t>
      </w:r>
      <w:r w:rsidRPr="001A3F2A">
        <w:t>из</w:t>
      </w:r>
      <w:r w:rsidRPr="001A3F2A">
        <w:rPr>
          <w:spacing w:val="1"/>
        </w:rPr>
        <w:t xml:space="preserve"> </w:t>
      </w:r>
      <w:r w:rsidRPr="001A3F2A">
        <w:t>игровых</w:t>
      </w:r>
      <w:r w:rsidRPr="001A3F2A">
        <w:rPr>
          <w:spacing w:val="1"/>
        </w:rPr>
        <w:t xml:space="preserve"> </w:t>
      </w:r>
      <w:r w:rsidRPr="001A3F2A">
        <w:t>видов</w:t>
      </w:r>
      <w:r w:rsidRPr="001A3F2A">
        <w:rPr>
          <w:spacing w:val="1"/>
        </w:rPr>
        <w:t xml:space="preserve"> </w:t>
      </w:r>
      <w:r w:rsidRPr="001A3F2A">
        <w:t>спорта</w:t>
      </w:r>
      <w:r w:rsidRPr="001A3F2A">
        <w:rPr>
          <w:spacing w:val="1"/>
        </w:rPr>
        <w:t xml:space="preserve"> </w:t>
      </w:r>
      <w:r w:rsidRPr="001A3F2A">
        <w:t>в</w:t>
      </w:r>
      <w:r w:rsidRPr="001A3F2A">
        <w:rPr>
          <w:spacing w:val="1"/>
        </w:rPr>
        <w:t xml:space="preserve"> </w:t>
      </w:r>
      <w:r w:rsidRPr="001A3F2A">
        <w:t>программах</w:t>
      </w:r>
      <w:r w:rsidRPr="001A3F2A">
        <w:rPr>
          <w:spacing w:val="1"/>
        </w:rPr>
        <w:t xml:space="preserve"> </w:t>
      </w:r>
      <w:r w:rsidRPr="001A3F2A">
        <w:t>физического</w:t>
      </w:r>
      <w:r w:rsidRPr="001A3F2A">
        <w:rPr>
          <w:spacing w:val="1"/>
        </w:rPr>
        <w:t xml:space="preserve"> </w:t>
      </w:r>
      <w:r w:rsidRPr="001A3F2A">
        <w:t>воспитания</w:t>
      </w:r>
      <w:r w:rsidRPr="001A3F2A">
        <w:rPr>
          <w:spacing w:val="1"/>
        </w:rPr>
        <w:t xml:space="preserve"> </w:t>
      </w:r>
      <w:r w:rsidRPr="001A3F2A">
        <w:t>обучающихся</w:t>
      </w:r>
      <w:r w:rsidRPr="001A3F2A">
        <w:rPr>
          <w:spacing w:val="1"/>
        </w:rPr>
        <w:t xml:space="preserve"> </w:t>
      </w:r>
      <w:r w:rsidRPr="001A3F2A">
        <w:t>общеобразовательных</w:t>
      </w:r>
      <w:r w:rsidRPr="001A3F2A">
        <w:rPr>
          <w:spacing w:val="1"/>
        </w:rPr>
        <w:t xml:space="preserve"> </w:t>
      </w:r>
      <w:r w:rsidRPr="001A3F2A">
        <w:t>организаций.</w:t>
      </w:r>
      <w:r w:rsidRPr="001A3F2A">
        <w:rPr>
          <w:spacing w:val="1"/>
        </w:rPr>
        <w:t xml:space="preserve"> </w:t>
      </w:r>
      <w:r w:rsidRPr="001A3F2A">
        <w:t>Он</w:t>
      </w:r>
      <w:r w:rsidRPr="001A3F2A">
        <w:rPr>
          <w:spacing w:val="1"/>
        </w:rPr>
        <w:t xml:space="preserve"> </w:t>
      </w:r>
      <w:proofErr w:type="spellStart"/>
      <w:r w:rsidRPr="001A3F2A">
        <w:t>включѐн</w:t>
      </w:r>
      <w:proofErr w:type="spellEnd"/>
      <w:r w:rsidRPr="001A3F2A">
        <w:rPr>
          <w:spacing w:val="1"/>
        </w:rPr>
        <w:t xml:space="preserve"> </w:t>
      </w:r>
      <w:r w:rsidRPr="001A3F2A">
        <w:t>в</w:t>
      </w:r>
      <w:r w:rsidRPr="001A3F2A">
        <w:rPr>
          <w:spacing w:val="1"/>
        </w:rPr>
        <w:t xml:space="preserve"> </w:t>
      </w:r>
      <w:r w:rsidRPr="001A3F2A">
        <w:t>урочные</w:t>
      </w:r>
      <w:r w:rsidRPr="001A3F2A">
        <w:rPr>
          <w:spacing w:val="1"/>
        </w:rPr>
        <w:t xml:space="preserve"> </w:t>
      </w:r>
      <w:r w:rsidRPr="001A3F2A">
        <w:t>занятия,</w:t>
      </w:r>
      <w:r w:rsidRPr="001A3F2A">
        <w:rPr>
          <w:spacing w:val="1"/>
        </w:rPr>
        <w:t xml:space="preserve"> </w:t>
      </w:r>
      <w:r w:rsidRPr="001A3F2A">
        <w:t>широко</w:t>
      </w:r>
      <w:r w:rsidRPr="001A3F2A">
        <w:rPr>
          <w:spacing w:val="1"/>
        </w:rPr>
        <w:t xml:space="preserve"> </w:t>
      </w:r>
      <w:r w:rsidRPr="001A3F2A">
        <w:t>практикуется во внеклассной и внешкольной работе – это занятия в спортивной секции по</w:t>
      </w:r>
      <w:r w:rsidRPr="001A3F2A">
        <w:rPr>
          <w:spacing w:val="1"/>
        </w:rPr>
        <w:t xml:space="preserve"> </w:t>
      </w:r>
      <w:r w:rsidRPr="001A3F2A">
        <w:t>волейболу,</w:t>
      </w:r>
      <w:r w:rsidRPr="001A3F2A">
        <w:rPr>
          <w:spacing w:val="1"/>
        </w:rPr>
        <w:t xml:space="preserve"> </w:t>
      </w:r>
      <w:r w:rsidRPr="001A3F2A">
        <w:t>физкультурно-массовые</w:t>
      </w:r>
      <w:r w:rsidRPr="001A3F2A">
        <w:rPr>
          <w:spacing w:val="1"/>
        </w:rPr>
        <w:t xml:space="preserve"> </w:t>
      </w:r>
      <w:r w:rsidRPr="001A3F2A">
        <w:t>и</w:t>
      </w:r>
      <w:r w:rsidRPr="001A3F2A">
        <w:rPr>
          <w:spacing w:val="1"/>
        </w:rPr>
        <w:t xml:space="preserve"> </w:t>
      </w:r>
      <w:r w:rsidRPr="001A3F2A">
        <w:t>спортивные</w:t>
      </w:r>
      <w:r w:rsidRPr="001A3F2A">
        <w:rPr>
          <w:spacing w:val="1"/>
        </w:rPr>
        <w:t xml:space="preserve"> </w:t>
      </w:r>
      <w:r w:rsidRPr="001A3F2A">
        <w:t>мероприятия</w:t>
      </w:r>
      <w:r w:rsidRPr="001A3F2A">
        <w:rPr>
          <w:spacing w:val="1"/>
        </w:rPr>
        <w:t xml:space="preserve"> </w:t>
      </w:r>
      <w:r w:rsidRPr="001A3F2A">
        <w:t>(соревнования</w:t>
      </w:r>
      <w:r w:rsidRPr="001A3F2A">
        <w:rPr>
          <w:spacing w:val="1"/>
        </w:rPr>
        <w:t xml:space="preserve"> </w:t>
      </w:r>
      <w:r w:rsidRPr="001A3F2A">
        <w:t>в</w:t>
      </w:r>
      <w:r w:rsidRPr="001A3F2A">
        <w:rPr>
          <w:spacing w:val="1"/>
        </w:rPr>
        <w:t xml:space="preserve"> </w:t>
      </w:r>
      <w:r w:rsidRPr="001A3F2A">
        <w:t>школе,</w:t>
      </w:r>
      <w:r w:rsidRPr="001A3F2A">
        <w:rPr>
          <w:spacing w:val="1"/>
        </w:rPr>
        <w:t xml:space="preserve"> </w:t>
      </w:r>
      <w:r w:rsidRPr="001A3F2A">
        <w:t>на</w:t>
      </w:r>
      <w:r w:rsidRPr="001A3F2A">
        <w:rPr>
          <w:spacing w:val="1"/>
        </w:rPr>
        <w:t xml:space="preserve"> </w:t>
      </w:r>
      <w:r w:rsidRPr="001A3F2A">
        <w:t>уровне</w:t>
      </w:r>
      <w:r w:rsidRPr="001A3F2A">
        <w:rPr>
          <w:spacing w:val="-2"/>
        </w:rPr>
        <w:t xml:space="preserve"> </w:t>
      </w:r>
      <w:r w:rsidRPr="001A3F2A">
        <w:t>района, округа,</w:t>
      </w:r>
      <w:r w:rsidRPr="001A3F2A">
        <w:rPr>
          <w:spacing w:val="2"/>
        </w:rPr>
        <w:t xml:space="preserve"> </w:t>
      </w:r>
      <w:r w:rsidRPr="001A3F2A">
        <w:t>матчевые</w:t>
      </w:r>
      <w:r w:rsidRPr="001A3F2A">
        <w:rPr>
          <w:spacing w:val="-1"/>
        </w:rPr>
        <w:t xml:space="preserve"> </w:t>
      </w:r>
      <w:r w:rsidRPr="001A3F2A">
        <w:t>встречи и</w:t>
      </w:r>
      <w:r w:rsidRPr="001A3F2A">
        <w:rPr>
          <w:spacing w:val="-1"/>
        </w:rPr>
        <w:t xml:space="preserve"> </w:t>
      </w:r>
      <w:r w:rsidRPr="001A3F2A">
        <w:t>т.п.).</w:t>
      </w:r>
    </w:p>
    <w:p w:rsidR="001A3F2A" w:rsidRPr="001A3F2A" w:rsidRDefault="001A3F2A" w:rsidP="001A3F2A">
      <w:pPr>
        <w:pStyle w:val="a3"/>
        <w:spacing w:line="276" w:lineRule="auto"/>
        <w:ind w:right="830" w:firstLine="708"/>
      </w:pPr>
      <w:r w:rsidRPr="001A3F2A">
        <w:t>Чтобы играть в волейбол, необходимо уметь быстро выполнять двигательные действия,</w:t>
      </w:r>
      <w:r w:rsidRPr="001A3F2A">
        <w:rPr>
          <w:spacing w:val="1"/>
        </w:rPr>
        <w:t xml:space="preserve"> </w:t>
      </w:r>
      <w:r w:rsidRPr="001A3F2A">
        <w:t>высоко прыгать, мгновенно менять направление и скорость движения, обладать ловкостью и</w:t>
      </w:r>
      <w:r w:rsidRPr="001A3F2A">
        <w:rPr>
          <w:spacing w:val="1"/>
        </w:rPr>
        <w:t xml:space="preserve"> </w:t>
      </w:r>
      <w:r w:rsidRPr="001A3F2A">
        <w:t>выносливостью.</w:t>
      </w:r>
      <w:r w:rsidRPr="001A3F2A">
        <w:rPr>
          <w:spacing w:val="1"/>
        </w:rPr>
        <w:t xml:space="preserve"> </w:t>
      </w:r>
      <w:r w:rsidRPr="001A3F2A">
        <w:t>Занятия</w:t>
      </w:r>
      <w:r w:rsidRPr="001A3F2A">
        <w:rPr>
          <w:spacing w:val="1"/>
        </w:rPr>
        <w:t xml:space="preserve"> </w:t>
      </w:r>
      <w:r w:rsidRPr="001A3F2A">
        <w:t>волейболом</w:t>
      </w:r>
      <w:r w:rsidRPr="001A3F2A">
        <w:rPr>
          <w:spacing w:val="1"/>
        </w:rPr>
        <w:t xml:space="preserve"> </w:t>
      </w:r>
      <w:r w:rsidRPr="001A3F2A">
        <w:t>улучшают</w:t>
      </w:r>
      <w:r w:rsidRPr="001A3F2A">
        <w:rPr>
          <w:spacing w:val="1"/>
        </w:rPr>
        <w:t xml:space="preserve"> </w:t>
      </w:r>
      <w:r w:rsidRPr="001A3F2A">
        <w:t>работу сердечно-сосудистой</w:t>
      </w:r>
      <w:r w:rsidRPr="001A3F2A">
        <w:rPr>
          <w:spacing w:val="1"/>
        </w:rPr>
        <w:t xml:space="preserve"> </w:t>
      </w:r>
      <w:r w:rsidRPr="001A3F2A">
        <w:t>и</w:t>
      </w:r>
      <w:r w:rsidRPr="001A3F2A">
        <w:rPr>
          <w:spacing w:val="1"/>
        </w:rPr>
        <w:t xml:space="preserve"> </w:t>
      </w:r>
      <w:r w:rsidRPr="001A3F2A">
        <w:t>дыхательной</w:t>
      </w:r>
      <w:r w:rsidRPr="001A3F2A">
        <w:rPr>
          <w:spacing w:val="1"/>
        </w:rPr>
        <w:t xml:space="preserve"> </w:t>
      </w:r>
      <w:r w:rsidRPr="001A3F2A">
        <w:t>систем, укрепляют костную систему, развивают подвижность суставов, увеличивают силу и</w:t>
      </w:r>
      <w:r w:rsidRPr="001A3F2A">
        <w:rPr>
          <w:spacing w:val="1"/>
        </w:rPr>
        <w:t xml:space="preserve"> </w:t>
      </w:r>
      <w:r w:rsidRPr="001A3F2A">
        <w:t>эластичность мышц. Постоянное взаимодействие с мячом способствует улучшению глубинного</w:t>
      </w:r>
      <w:r w:rsidRPr="001A3F2A">
        <w:rPr>
          <w:spacing w:val="-57"/>
        </w:rPr>
        <w:t xml:space="preserve"> </w:t>
      </w:r>
      <w:r w:rsidRPr="001A3F2A">
        <w:t>и периферического зрения, точности и ориентировке в пространстве. Развивается двигательная</w:t>
      </w:r>
      <w:r w:rsidRPr="001A3F2A">
        <w:rPr>
          <w:spacing w:val="1"/>
        </w:rPr>
        <w:t xml:space="preserve"> </w:t>
      </w:r>
      <w:r w:rsidRPr="001A3F2A">
        <w:t>реакция</w:t>
      </w:r>
      <w:r w:rsidRPr="001A3F2A">
        <w:rPr>
          <w:spacing w:val="1"/>
        </w:rPr>
        <w:t xml:space="preserve"> </w:t>
      </w:r>
      <w:r w:rsidRPr="001A3F2A">
        <w:t>на</w:t>
      </w:r>
      <w:r w:rsidRPr="001A3F2A">
        <w:rPr>
          <w:spacing w:val="1"/>
        </w:rPr>
        <w:t xml:space="preserve"> </w:t>
      </w:r>
      <w:r w:rsidRPr="001A3F2A">
        <w:t>зрительные</w:t>
      </w:r>
      <w:r w:rsidRPr="001A3F2A">
        <w:rPr>
          <w:spacing w:val="1"/>
        </w:rPr>
        <w:t xml:space="preserve"> </w:t>
      </w:r>
      <w:r w:rsidRPr="001A3F2A">
        <w:t>и</w:t>
      </w:r>
      <w:r w:rsidRPr="001A3F2A">
        <w:rPr>
          <w:spacing w:val="1"/>
        </w:rPr>
        <w:t xml:space="preserve"> </w:t>
      </w:r>
      <w:r w:rsidRPr="001A3F2A">
        <w:t>слуховые</w:t>
      </w:r>
      <w:r w:rsidRPr="001A3F2A">
        <w:rPr>
          <w:spacing w:val="1"/>
        </w:rPr>
        <w:t xml:space="preserve"> </w:t>
      </w:r>
      <w:r w:rsidRPr="001A3F2A">
        <w:t>сигналы.</w:t>
      </w:r>
      <w:r w:rsidRPr="001A3F2A">
        <w:rPr>
          <w:spacing w:val="1"/>
        </w:rPr>
        <w:t xml:space="preserve"> </w:t>
      </w:r>
      <w:r w:rsidRPr="001A3F2A">
        <w:t>Игра</w:t>
      </w:r>
      <w:r w:rsidRPr="001A3F2A">
        <w:rPr>
          <w:spacing w:val="1"/>
        </w:rPr>
        <w:t xml:space="preserve"> </w:t>
      </w:r>
      <w:r w:rsidRPr="001A3F2A">
        <w:t>в</w:t>
      </w:r>
      <w:r w:rsidRPr="001A3F2A">
        <w:rPr>
          <w:spacing w:val="1"/>
        </w:rPr>
        <w:t xml:space="preserve"> </w:t>
      </w:r>
      <w:r w:rsidRPr="001A3F2A">
        <w:t>волейбол</w:t>
      </w:r>
      <w:r w:rsidRPr="001A3F2A">
        <w:rPr>
          <w:spacing w:val="1"/>
        </w:rPr>
        <w:t xml:space="preserve"> </w:t>
      </w:r>
      <w:r w:rsidRPr="001A3F2A">
        <w:t>требует</w:t>
      </w:r>
      <w:r w:rsidRPr="001A3F2A">
        <w:rPr>
          <w:spacing w:val="1"/>
        </w:rPr>
        <w:t xml:space="preserve"> </w:t>
      </w:r>
      <w:r w:rsidRPr="001A3F2A">
        <w:t>от</w:t>
      </w:r>
      <w:r w:rsidRPr="001A3F2A">
        <w:rPr>
          <w:spacing w:val="1"/>
        </w:rPr>
        <w:t xml:space="preserve"> </w:t>
      </w:r>
      <w:r w:rsidRPr="001A3F2A">
        <w:t>занимающихся</w:t>
      </w:r>
      <w:r w:rsidRPr="001A3F2A">
        <w:rPr>
          <w:spacing w:val="1"/>
        </w:rPr>
        <w:t xml:space="preserve"> </w:t>
      </w:r>
      <w:r w:rsidRPr="001A3F2A">
        <w:t>максимального проявления физических возможностей, волевых усилий и умения пользоваться</w:t>
      </w:r>
      <w:r w:rsidRPr="001A3F2A">
        <w:rPr>
          <w:spacing w:val="1"/>
        </w:rPr>
        <w:t xml:space="preserve"> </w:t>
      </w:r>
      <w:proofErr w:type="spellStart"/>
      <w:r w:rsidRPr="001A3F2A">
        <w:t>приобретѐнными</w:t>
      </w:r>
      <w:proofErr w:type="spellEnd"/>
      <w:r w:rsidRPr="001A3F2A">
        <w:rPr>
          <w:spacing w:val="1"/>
        </w:rPr>
        <w:t xml:space="preserve"> </w:t>
      </w:r>
      <w:r w:rsidRPr="001A3F2A">
        <w:t>навыками.</w:t>
      </w:r>
      <w:r w:rsidRPr="001A3F2A">
        <w:rPr>
          <w:spacing w:val="1"/>
        </w:rPr>
        <w:t xml:space="preserve"> </w:t>
      </w:r>
      <w:r w:rsidRPr="001A3F2A">
        <w:t>Проявляются</w:t>
      </w:r>
      <w:r w:rsidRPr="001A3F2A">
        <w:rPr>
          <w:spacing w:val="1"/>
        </w:rPr>
        <w:t xml:space="preserve"> </w:t>
      </w:r>
      <w:r w:rsidRPr="001A3F2A">
        <w:t>положительные</w:t>
      </w:r>
      <w:r w:rsidRPr="001A3F2A">
        <w:rPr>
          <w:spacing w:val="61"/>
        </w:rPr>
        <w:t xml:space="preserve"> </w:t>
      </w:r>
      <w:r w:rsidRPr="001A3F2A">
        <w:t>эмоции:</w:t>
      </w:r>
      <w:r w:rsidRPr="001A3F2A">
        <w:rPr>
          <w:spacing w:val="61"/>
        </w:rPr>
        <w:t xml:space="preserve"> </w:t>
      </w:r>
      <w:r w:rsidRPr="001A3F2A">
        <w:t>жизнерадостность,</w:t>
      </w:r>
      <w:r w:rsidRPr="001A3F2A">
        <w:rPr>
          <w:spacing w:val="1"/>
        </w:rPr>
        <w:t xml:space="preserve"> </w:t>
      </w:r>
      <w:r w:rsidRPr="001A3F2A">
        <w:t>бодрость, желание победить. Развивается чувство ответственности, коллективизма, скорость</w:t>
      </w:r>
      <w:r w:rsidRPr="001A3F2A">
        <w:rPr>
          <w:spacing w:val="1"/>
        </w:rPr>
        <w:t xml:space="preserve"> </w:t>
      </w:r>
      <w:r w:rsidRPr="001A3F2A">
        <w:t>принятия</w:t>
      </w:r>
      <w:r w:rsidRPr="001A3F2A">
        <w:rPr>
          <w:spacing w:val="1"/>
        </w:rPr>
        <w:t xml:space="preserve"> </w:t>
      </w:r>
      <w:r w:rsidRPr="001A3F2A">
        <w:t>решений.</w:t>
      </w:r>
      <w:r w:rsidRPr="001A3F2A">
        <w:rPr>
          <w:spacing w:val="1"/>
        </w:rPr>
        <w:t xml:space="preserve"> </w:t>
      </w:r>
      <w:r w:rsidRPr="001A3F2A">
        <w:t>Благодаря</w:t>
      </w:r>
      <w:r w:rsidRPr="001A3F2A">
        <w:rPr>
          <w:spacing w:val="1"/>
        </w:rPr>
        <w:t xml:space="preserve"> </w:t>
      </w:r>
      <w:r w:rsidRPr="001A3F2A">
        <w:t>своей</w:t>
      </w:r>
      <w:r w:rsidRPr="001A3F2A">
        <w:rPr>
          <w:spacing w:val="1"/>
        </w:rPr>
        <w:t xml:space="preserve"> </w:t>
      </w:r>
      <w:r w:rsidRPr="001A3F2A">
        <w:t>эмоциональности</w:t>
      </w:r>
      <w:r w:rsidRPr="001A3F2A">
        <w:rPr>
          <w:spacing w:val="1"/>
        </w:rPr>
        <w:t xml:space="preserve"> </w:t>
      </w:r>
      <w:r w:rsidRPr="001A3F2A">
        <w:t>игра</w:t>
      </w:r>
      <w:r w:rsidRPr="001A3F2A">
        <w:rPr>
          <w:spacing w:val="1"/>
        </w:rPr>
        <w:t xml:space="preserve"> </w:t>
      </w:r>
      <w:r w:rsidRPr="001A3F2A">
        <w:t>в</w:t>
      </w:r>
      <w:r w:rsidRPr="001A3F2A">
        <w:rPr>
          <w:spacing w:val="1"/>
        </w:rPr>
        <w:t xml:space="preserve"> </w:t>
      </w:r>
      <w:r w:rsidRPr="001A3F2A">
        <w:t>волейбол</w:t>
      </w:r>
      <w:r w:rsidRPr="001A3F2A">
        <w:rPr>
          <w:spacing w:val="1"/>
        </w:rPr>
        <w:t xml:space="preserve"> </w:t>
      </w:r>
      <w:r w:rsidRPr="001A3F2A">
        <w:t>представляет</w:t>
      </w:r>
      <w:r w:rsidRPr="001A3F2A">
        <w:rPr>
          <w:spacing w:val="1"/>
        </w:rPr>
        <w:t xml:space="preserve"> </w:t>
      </w:r>
      <w:r w:rsidRPr="001A3F2A">
        <w:t>собой</w:t>
      </w:r>
      <w:r w:rsidRPr="001A3F2A">
        <w:rPr>
          <w:spacing w:val="-57"/>
        </w:rPr>
        <w:t xml:space="preserve"> </w:t>
      </w:r>
      <w:r w:rsidRPr="001A3F2A">
        <w:t>средство не только физического развития, но и активного отдыха. Широкому распространению</w:t>
      </w:r>
      <w:r w:rsidRPr="001A3F2A">
        <w:rPr>
          <w:spacing w:val="1"/>
        </w:rPr>
        <w:t xml:space="preserve"> </w:t>
      </w:r>
      <w:r w:rsidRPr="001A3F2A">
        <w:t>волейбола</w:t>
      </w:r>
      <w:r w:rsidRPr="001A3F2A">
        <w:rPr>
          <w:spacing w:val="-1"/>
        </w:rPr>
        <w:t xml:space="preserve"> </w:t>
      </w:r>
      <w:r w:rsidRPr="001A3F2A">
        <w:t>содействует</w:t>
      </w:r>
      <w:r w:rsidRPr="001A3F2A">
        <w:rPr>
          <w:spacing w:val="1"/>
        </w:rPr>
        <w:t xml:space="preserve"> </w:t>
      </w:r>
      <w:r w:rsidRPr="001A3F2A">
        <w:t>несложное</w:t>
      </w:r>
      <w:r w:rsidRPr="001A3F2A">
        <w:rPr>
          <w:spacing w:val="-2"/>
        </w:rPr>
        <w:t xml:space="preserve"> </w:t>
      </w:r>
      <w:r w:rsidRPr="001A3F2A">
        <w:t>оборудование: небольшая</w:t>
      </w:r>
      <w:r w:rsidRPr="001A3F2A">
        <w:rPr>
          <w:spacing w:val="-1"/>
        </w:rPr>
        <w:t xml:space="preserve"> </w:t>
      </w:r>
      <w:r w:rsidRPr="001A3F2A">
        <w:t>площадка,</w:t>
      </w:r>
      <w:r w:rsidRPr="001A3F2A">
        <w:rPr>
          <w:spacing w:val="-1"/>
        </w:rPr>
        <w:t xml:space="preserve"> </w:t>
      </w:r>
      <w:r w:rsidRPr="001A3F2A">
        <w:t>сетка,</w:t>
      </w:r>
      <w:r w:rsidRPr="001A3F2A">
        <w:rPr>
          <w:spacing w:val="-1"/>
        </w:rPr>
        <w:t xml:space="preserve"> </w:t>
      </w:r>
      <w:r w:rsidRPr="001A3F2A">
        <w:t>мяч.</w:t>
      </w:r>
    </w:p>
    <w:p w:rsidR="001A3F2A" w:rsidRPr="001A3F2A" w:rsidRDefault="001A3F2A" w:rsidP="001A3F2A">
      <w:pPr>
        <w:pStyle w:val="a3"/>
        <w:spacing w:line="276" w:lineRule="auto"/>
        <w:ind w:right="833" w:firstLine="708"/>
      </w:pPr>
      <w:r w:rsidRPr="001A3F2A">
        <w:t>В программе представлены доступные для обучающихся упражнения, способствующие</w:t>
      </w:r>
      <w:r w:rsidRPr="001A3F2A">
        <w:rPr>
          <w:spacing w:val="1"/>
        </w:rPr>
        <w:t xml:space="preserve"> </w:t>
      </w:r>
      <w:r w:rsidRPr="001A3F2A">
        <w:t>овладению</w:t>
      </w:r>
      <w:r w:rsidRPr="001A3F2A">
        <w:rPr>
          <w:spacing w:val="1"/>
        </w:rPr>
        <w:t xml:space="preserve"> </w:t>
      </w:r>
      <w:r w:rsidRPr="001A3F2A">
        <w:t>элементами</w:t>
      </w:r>
      <w:r w:rsidRPr="001A3F2A">
        <w:rPr>
          <w:spacing w:val="1"/>
        </w:rPr>
        <w:t xml:space="preserve"> </w:t>
      </w:r>
      <w:r w:rsidRPr="001A3F2A">
        <w:t>техники</w:t>
      </w:r>
      <w:r w:rsidRPr="001A3F2A">
        <w:rPr>
          <w:spacing w:val="1"/>
        </w:rPr>
        <w:t xml:space="preserve"> </w:t>
      </w:r>
      <w:r w:rsidRPr="001A3F2A">
        <w:t>и</w:t>
      </w:r>
      <w:r w:rsidRPr="001A3F2A">
        <w:rPr>
          <w:spacing w:val="1"/>
        </w:rPr>
        <w:t xml:space="preserve"> </w:t>
      </w:r>
      <w:r w:rsidRPr="001A3F2A">
        <w:t>тактики</w:t>
      </w:r>
      <w:r w:rsidRPr="001A3F2A">
        <w:rPr>
          <w:spacing w:val="1"/>
        </w:rPr>
        <w:t xml:space="preserve"> </w:t>
      </w:r>
      <w:r w:rsidRPr="001A3F2A">
        <w:t>игры</w:t>
      </w:r>
      <w:r w:rsidRPr="001A3F2A">
        <w:rPr>
          <w:spacing w:val="1"/>
        </w:rPr>
        <w:t xml:space="preserve"> </w:t>
      </w:r>
      <w:r w:rsidRPr="001A3F2A">
        <w:t>в</w:t>
      </w:r>
      <w:r w:rsidRPr="001A3F2A">
        <w:rPr>
          <w:spacing w:val="1"/>
        </w:rPr>
        <w:t xml:space="preserve"> </w:t>
      </w:r>
      <w:r w:rsidRPr="001A3F2A">
        <w:t>волейбол,</w:t>
      </w:r>
      <w:r w:rsidRPr="001A3F2A">
        <w:rPr>
          <w:spacing w:val="1"/>
        </w:rPr>
        <w:t xml:space="preserve"> </w:t>
      </w:r>
      <w:r w:rsidRPr="001A3F2A">
        <w:t>развитию</w:t>
      </w:r>
      <w:r w:rsidRPr="001A3F2A">
        <w:rPr>
          <w:spacing w:val="61"/>
        </w:rPr>
        <w:t xml:space="preserve"> </w:t>
      </w:r>
      <w:r w:rsidRPr="001A3F2A">
        <w:t>физических</w:t>
      </w:r>
      <w:r w:rsidRPr="001A3F2A">
        <w:rPr>
          <w:spacing w:val="1"/>
        </w:rPr>
        <w:t xml:space="preserve"> </w:t>
      </w:r>
      <w:r w:rsidRPr="001A3F2A">
        <w:t>способностей.</w:t>
      </w:r>
    </w:p>
    <w:p w:rsidR="001A3F2A" w:rsidRPr="001A3F2A" w:rsidRDefault="001A3F2A" w:rsidP="001A3F2A">
      <w:pPr>
        <w:pStyle w:val="a3"/>
        <w:spacing w:line="276" w:lineRule="auto"/>
        <w:ind w:right="824" w:firstLine="708"/>
      </w:pPr>
      <w:r w:rsidRPr="001A3F2A">
        <w:t>В случае карантинных мероприятий, при угрозе возникновения и (или) возникновения</w:t>
      </w:r>
      <w:r w:rsidRPr="001A3F2A">
        <w:rPr>
          <w:spacing w:val="1"/>
        </w:rPr>
        <w:t xml:space="preserve"> </w:t>
      </w:r>
      <w:r w:rsidRPr="001A3F2A">
        <w:t>отдельных</w:t>
      </w:r>
      <w:r w:rsidRPr="001A3F2A">
        <w:rPr>
          <w:spacing w:val="1"/>
        </w:rPr>
        <w:t xml:space="preserve"> </w:t>
      </w:r>
      <w:r w:rsidRPr="001A3F2A">
        <w:t>чрезвычайных</w:t>
      </w:r>
      <w:r w:rsidRPr="001A3F2A">
        <w:rPr>
          <w:spacing w:val="1"/>
        </w:rPr>
        <w:t xml:space="preserve"> </w:t>
      </w:r>
      <w:r w:rsidRPr="001A3F2A">
        <w:t>ситуаций</w:t>
      </w:r>
      <w:r w:rsidRPr="001A3F2A">
        <w:rPr>
          <w:spacing w:val="1"/>
        </w:rPr>
        <w:t xml:space="preserve"> </w:t>
      </w:r>
      <w:r w:rsidRPr="001A3F2A">
        <w:t>занятия</w:t>
      </w:r>
      <w:r w:rsidRPr="001A3F2A">
        <w:rPr>
          <w:spacing w:val="1"/>
        </w:rPr>
        <w:t xml:space="preserve"> </w:t>
      </w:r>
      <w:r w:rsidRPr="001A3F2A">
        <w:t>по</w:t>
      </w:r>
      <w:r w:rsidRPr="001A3F2A">
        <w:rPr>
          <w:spacing w:val="1"/>
        </w:rPr>
        <w:t xml:space="preserve"> </w:t>
      </w:r>
      <w:r w:rsidRPr="001A3F2A">
        <w:t>курсу внеурочной</w:t>
      </w:r>
      <w:r w:rsidRPr="001A3F2A">
        <w:rPr>
          <w:spacing w:val="1"/>
        </w:rPr>
        <w:t xml:space="preserve"> </w:t>
      </w:r>
      <w:r w:rsidRPr="001A3F2A">
        <w:t>деятельности</w:t>
      </w:r>
      <w:r w:rsidRPr="001A3F2A">
        <w:rPr>
          <w:spacing w:val="1"/>
        </w:rPr>
        <w:t xml:space="preserve"> </w:t>
      </w:r>
      <w:r w:rsidRPr="001A3F2A">
        <w:t>«Волейбол»</w:t>
      </w:r>
      <w:r w:rsidRPr="001A3F2A">
        <w:rPr>
          <w:spacing w:val="1"/>
        </w:rPr>
        <w:t xml:space="preserve"> </w:t>
      </w:r>
      <w:r w:rsidRPr="001A3F2A">
        <w:t>возможно</w:t>
      </w:r>
      <w:r w:rsidRPr="001A3F2A">
        <w:rPr>
          <w:spacing w:val="1"/>
        </w:rPr>
        <w:t xml:space="preserve"> </w:t>
      </w:r>
      <w:r w:rsidRPr="001A3F2A">
        <w:t>организовать</w:t>
      </w:r>
      <w:r w:rsidRPr="001A3F2A">
        <w:rPr>
          <w:spacing w:val="1"/>
        </w:rPr>
        <w:t xml:space="preserve"> </w:t>
      </w:r>
      <w:r w:rsidRPr="001A3F2A">
        <w:t>с</w:t>
      </w:r>
      <w:r w:rsidRPr="001A3F2A">
        <w:rPr>
          <w:spacing w:val="1"/>
        </w:rPr>
        <w:t xml:space="preserve"> </w:t>
      </w:r>
      <w:r w:rsidRPr="001A3F2A">
        <w:t>применением</w:t>
      </w:r>
      <w:r w:rsidRPr="001A3F2A">
        <w:rPr>
          <w:spacing w:val="1"/>
        </w:rPr>
        <w:t xml:space="preserve"> </w:t>
      </w:r>
      <w:r w:rsidRPr="001A3F2A">
        <w:t>электронного</w:t>
      </w:r>
      <w:r w:rsidRPr="001A3F2A">
        <w:rPr>
          <w:spacing w:val="1"/>
        </w:rPr>
        <w:t xml:space="preserve"> </w:t>
      </w:r>
      <w:r w:rsidRPr="001A3F2A">
        <w:t>обучения,</w:t>
      </w:r>
      <w:r w:rsidRPr="001A3F2A">
        <w:rPr>
          <w:spacing w:val="1"/>
        </w:rPr>
        <w:t xml:space="preserve"> </w:t>
      </w:r>
      <w:r w:rsidRPr="001A3F2A">
        <w:t>дистанционных</w:t>
      </w:r>
      <w:r w:rsidRPr="001A3F2A">
        <w:rPr>
          <w:spacing w:val="1"/>
        </w:rPr>
        <w:t xml:space="preserve"> </w:t>
      </w:r>
      <w:r w:rsidRPr="001A3F2A">
        <w:t>образовательных</w:t>
      </w:r>
      <w:r w:rsidRPr="001A3F2A">
        <w:rPr>
          <w:spacing w:val="-2"/>
        </w:rPr>
        <w:t xml:space="preserve"> </w:t>
      </w:r>
      <w:r w:rsidRPr="001A3F2A">
        <w:t>технологий.</w:t>
      </w:r>
    </w:p>
    <w:p w:rsidR="001A3F2A" w:rsidRPr="001A3F2A" w:rsidRDefault="001A3F2A" w:rsidP="001A3F2A">
      <w:pPr>
        <w:pStyle w:val="a3"/>
        <w:spacing w:line="276" w:lineRule="auto"/>
        <w:ind w:right="829" w:firstLine="708"/>
      </w:pPr>
      <w:r w:rsidRPr="001A3F2A">
        <w:t>Данная</w:t>
      </w:r>
      <w:r w:rsidRPr="001A3F2A">
        <w:rPr>
          <w:spacing w:val="1"/>
        </w:rPr>
        <w:t xml:space="preserve"> </w:t>
      </w:r>
      <w:r w:rsidRPr="001A3F2A">
        <w:t>программа</w:t>
      </w:r>
      <w:r w:rsidRPr="001A3F2A">
        <w:rPr>
          <w:spacing w:val="1"/>
        </w:rPr>
        <w:t xml:space="preserve"> </w:t>
      </w:r>
      <w:r w:rsidRPr="001A3F2A">
        <w:t>направлена</w:t>
      </w:r>
      <w:r w:rsidRPr="001A3F2A">
        <w:rPr>
          <w:spacing w:val="1"/>
        </w:rPr>
        <w:t xml:space="preserve"> </w:t>
      </w:r>
      <w:r w:rsidRPr="001A3F2A">
        <w:t>на</w:t>
      </w:r>
      <w:r w:rsidRPr="001A3F2A">
        <w:rPr>
          <w:spacing w:val="1"/>
        </w:rPr>
        <w:t xml:space="preserve"> </w:t>
      </w:r>
      <w:r w:rsidRPr="001A3F2A">
        <w:t>формирование,</w:t>
      </w:r>
      <w:r w:rsidRPr="001A3F2A">
        <w:rPr>
          <w:spacing w:val="1"/>
        </w:rPr>
        <w:t xml:space="preserve"> </w:t>
      </w:r>
      <w:r w:rsidRPr="001A3F2A">
        <w:t>сохранение</w:t>
      </w:r>
      <w:r w:rsidRPr="001A3F2A">
        <w:rPr>
          <w:spacing w:val="1"/>
        </w:rPr>
        <w:t xml:space="preserve"> </w:t>
      </w:r>
      <w:r w:rsidRPr="001A3F2A">
        <w:t>и</w:t>
      </w:r>
      <w:r w:rsidRPr="001A3F2A">
        <w:rPr>
          <w:spacing w:val="1"/>
        </w:rPr>
        <w:t xml:space="preserve"> </w:t>
      </w:r>
      <w:r w:rsidRPr="001A3F2A">
        <w:t>укрепление</w:t>
      </w:r>
      <w:r w:rsidRPr="001A3F2A">
        <w:rPr>
          <w:spacing w:val="1"/>
        </w:rPr>
        <w:t xml:space="preserve"> </w:t>
      </w:r>
      <w:r w:rsidRPr="001A3F2A">
        <w:t>здоровья</w:t>
      </w:r>
      <w:r w:rsidRPr="001A3F2A">
        <w:rPr>
          <w:spacing w:val="1"/>
        </w:rPr>
        <w:t xml:space="preserve"> </w:t>
      </w:r>
      <w:r w:rsidRPr="001A3F2A">
        <w:t>обучающихся,</w:t>
      </w:r>
      <w:r w:rsidRPr="001A3F2A">
        <w:rPr>
          <w:spacing w:val="1"/>
        </w:rPr>
        <w:t xml:space="preserve"> </w:t>
      </w:r>
      <w:r w:rsidRPr="001A3F2A">
        <w:t>в</w:t>
      </w:r>
      <w:r w:rsidRPr="001A3F2A">
        <w:rPr>
          <w:spacing w:val="1"/>
        </w:rPr>
        <w:t xml:space="preserve"> </w:t>
      </w:r>
      <w:proofErr w:type="spellStart"/>
      <w:r w:rsidRPr="001A3F2A">
        <w:t>еѐ</w:t>
      </w:r>
      <w:proofErr w:type="spellEnd"/>
      <w:r w:rsidRPr="001A3F2A">
        <w:rPr>
          <w:spacing w:val="1"/>
        </w:rPr>
        <w:t xml:space="preserve"> </w:t>
      </w:r>
      <w:r w:rsidRPr="001A3F2A">
        <w:t>основу</w:t>
      </w:r>
      <w:r w:rsidRPr="001A3F2A">
        <w:rPr>
          <w:spacing w:val="1"/>
        </w:rPr>
        <w:t xml:space="preserve"> </w:t>
      </w:r>
      <w:r w:rsidRPr="001A3F2A">
        <w:t>положены</w:t>
      </w:r>
      <w:r w:rsidRPr="001A3F2A">
        <w:rPr>
          <w:spacing w:val="1"/>
        </w:rPr>
        <w:t xml:space="preserve"> </w:t>
      </w:r>
      <w:r w:rsidRPr="001A3F2A">
        <w:t>культурологический</w:t>
      </w:r>
      <w:r w:rsidRPr="001A3F2A">
        <w:rPr>
          <w:spacing w:val="1"/>
        </w:rPr>
        <w:t xml:space="preserve"> </w:t>
      </w:r>
      <w:r w:rsidRPr="001A3F2A">
        <w:t>и</w:t>
      </w:r>
      <w:r w:rsidRPr="001A3F2A">
        <w:rPr>
          <w:spacing w:val="1"/>
        </w:rPr>
        <w:t xml:space="preserve"> </w:t>
      </w:r>
      <w:r w:rsidRPr="001A3F2A">
        <w:t>личностно-ориентированный</w:t>
      </w:r>
      <w:r w:rsidRPr="001A3F2A">
        <w:rPr>
          <w:spacing w:val="1"/>
        </w:rPr>
        <w:t xml:space="preserve"> </w:t>
      </w:r>
      <w:r w:rsidRPr="001A3F2A">
        <w:t>подходы.</w:t>
      </w:r>
      <w:r w:rsidRPr="001A3F2A">
        <w:rPr>
          <w:spacing w:val="30"/>
        </w:rPr>
        <w:t xml:space="preserve"> </w:t>
      </w:r>
      <w:r w:rsidRPr="001A3F2A">
        <w:t>Программа</w:t>
      </w:r>
      <w:r w:rsidRPr="001A3F2A">
        <w:rPr>
          <w:spacing w:val="33"/>
        </w:rPr>
        <w:t xml:space="preserve"> </w:t>
      </w:r>
      <w:r w:rsidRPr="001A3F2A">
        <w:t>внеурочной</w:t>
      </w:r>
      <w:r w:rsidRPr="001A3F2A">
        <w:rPr>
          <w:spacing w:val="32"/>
        </w:rPr>
        <w:t xml:space="preserve"> </w:t>
      </w:r>
      <w:r w:rsidRPr="001A3F2A">
        <w:t>деятельности</w:t>
      </w:r>
      <w:r w:rsidRPr="001A3F2A">
        <w:rPr>
          <w:spacing w:val="32"/>
        </w:rPr>
        <w:t xml:space="preserve"> </w:t>
      </w:r>
      <w:r w:rsidRPr="001A3F2A">
        <w:t>по</w:t>
      </w:r>
      <w:r w:rsidRPr="001A3F2A">
        <w:rPr>
          <w:spacing w:val="31"/>
        </w:rPr>
        <w:t xml:space="preserve"> </w:t>
      </w:r>
      <w:r w:rsidRPr="001A3F2A">
        <w:t>спортивно-оздоровительному</w:t>
      </w:r>
      <w:r w:rsidRPr="001A3F2A">
        <w:rPr>
          <w:spacing w:val="26"/>
        </w:rPr>
        <w:t xml:space="preserve"> </w:t>
      </w:r>
      <w:r w:rsidRPr="001A3F2A">
        <w:t>направлению</w:t>
      </w:r>
    </w:p>
    <w:p w:rsidR="001A3F2A" w:rsidRPr="001A3F2A" w:rsidRDefault="001A3F2A" w:rsidP="001A3F2A">
      <w:pPr>
        <w:pStyle w:val="a3"/>
        <w:spacing w:line="276" w:lineRule="auto"/>
        <w:ind w:right="832"/>
      </w:pPr>
      <w:r w:rsidRPr="001A3F2A">
        <w:t>«Волейбол» носит образовательно-воспитательный характер и направлена на осуществление</w:t>
      </w:r>
      <w:r w:rsidRPr="001A3F2A">
        <w:rPr>
          <w:spacing w:val="1"/>
        </w:rPr>
        <w:t xml:space="preserve"> </w:t>
      </w:r>
      <w:r w:rsidRPr="001A3F2A">
        <w:t>следующих целей: укрепление здоровья, физического развития и подготовленности; воспитание</w:t>
      </w:r>
      <w:r w:rsidRPr="001A3F2A">
        <w:rPr>
          <w:spacing w:val="-57"/>
        </w:rPr>
        <w:t xml:space="preserve"> </w:t>
      </w:r>
      <w:r w:rsidRPr="001A3F2A">
        <w:t xml:space="preserve">личностных качеств; освоение и </w:t>
      </w:r>
      <w:r w:rsidRPr="001A3F2A">
        <w:lastRenderedPageBreak/>
        <w:t>совершенствование жизненно важных двигательных навыков,</w:t>
      </w:r>
      <w:r w:rsidRPr="001A3F2A">
        <w:rPr>
          <w:spacing w:val="1"/>
        </w:rPr>
        <w:t xml:space="preserve"> </w:t>
      </w:r>
      <w:r w:rsidRPr="001A3F2A">
        <w:t>основ</w:t>
      </w:r>
      <w:r w:rsidRPr="001A3F2A">
        <w:rPr>
          <w:spacing w:val="-1"/>
        </w:rPr>
        <w:t xml:space="preserve"> </w:t>
      </w:r>
      <w:r w:rsidRPr="001A3F2A">
        <w:t>спортивной</w:t>
      </w:r>
      <w:r w:rsidRPr="001A3F2A">
        <w:rPr>
          <w:spacing w:val="-2"/>
        </w:rPr>
        <w:t xml:space="preserve"> </w:t>
      </w:r>
      <w:r w:rsidRPr="001A3F2A">
        <w:t>техники</w:t>
      </w:r>
      <w:r w:rsidRPr="001A3F2A">
        <w:rPr>
          <w:spacing w:val="-2"/>
        </w:rPr>
        <w:t xml:space="preserve"> </w:t>
      </w:r>
      <w:r w:rsidRPr="001A3F2A">
        <w:t>избранного вида</w:t>
      </w:r>
      <w:r w:rsidRPr="001A3F2A">
        <w:rPr>
          <w:spacing w:val="-1"/>
        </w:rPr>
        <w:t xml:space="preserve"> </w:t>
      </w:r>
      <w:r w:rsidRPr="001A3F2A">
        <w:t>спорта.</w:t>
      </w:r>
    </w:p>
    <w:p w:rsidR="001A3F2A" w:rsidRPr="001A3F2A" w:rsidRDefault="001A3F2A" w:rsidP="001A3F2A">
      <w:pPr>
        <w:pStyle w:val="1"/>
        <w:spacing w:before="5" w:line="276" w:lineRule="auto"/>
        <w:ind w:left="820"/>
        <w:jc w:val="both"/>
      </w:pPr>
      <w:r w:rsidRPr="001A3F2A">
        <w:t>Цели</w:t>
      </w:r>
      <w:r w:rsidRPr="001A3F2A">
        <w:rPr>
          <w:spacing w:val="-3"/>
        </w:rPr>
        <w:t xml:space="preserve"> </w:t>
      </w:r>
      <w:r w:rsidRPr="001A3F2A">
        <w:t>конкретизированы</w:t>
      </w:r>
      <w:r w:rsidRPr="001A3F2A">
        <w:rPr>
          <w:spacing w:val="-3"/>
        </w:rPr>
        <w:t xml:space="preserve"> </w:t>
      </w:r>
      <w:r w:rsidRPr="001A3F2A">
        <w:t>следующими</w:t>
      </w:r>
      <w:r w:rsidRPr="001A3F2A">
        <w:rPr>
          <w:spacing w:val="-3"/>
        </w:rPr>
        <w:t xml:space="preserve"> </w:t>
      </w:r>
      <w:r w:rsidRPr="001A3F2A">
        <w:t>задачами:</w:t>
      </w:r>
    </w:p>
    <w:p w:rsidR="001A3F2A" w:rsidRPr="001A3F2A" w:rsidRDefault="001A3F2A" w:rsidP="001A3F2A">
      <w:pPr>
        <w:pStyle w:val="a5"/>
        <w:numPr>
          <w:ilvl w:val="0"/>
          <w:numId w:val="1"/>
        </w:numPr>
        <w:tabs>
          <w:tab w:val="left" w:pos="833"/>
        </w:tabs>
        <w:spacing w:line="276" w:lineRule="auto"/>
        <w:ind w:right="834"/>
        <w:rPr>
          <w:sz w:val="24"/>
          <w:szCs w:val="24"/>
        </w:rPr>
      </w:pPr>
      <w:r w:rsidRPr="001A3F2A">
        <w:rPr>
          <w:sz w:val="24"/>
          <w:szCs w:val="24"/>
        </w:rPr>
        <w:t>Пропаганда</w:t>
      </w:r>
      <w:r w:rsidRPr="001A3F2A">
        <w:rPr>
          <w:spacing w:val="20"/>
          <w:sz w:val="24"/>
          <w:szCs w:val="24"/>
        </w:rPr>
        <w:t xml:space="preserve"> </w:t>
      </w:r>
      <w:r w:rsidRPr="001A3F2A">
        <w:rPr>
          <w:sz w:val="24"/>
          <w:szCs w:val="24"/>
        </w:rPr>
        <w:t>здорового</w:t>
      </w:r>
      <w:r w:rsidRPr="001A3F2A">
        <w:rPr>
          <w:spacing w:val="23"/>
          <w:sz w:val="24"/>
          <w:szCs w:val="24"/>
        </w:rPr>
        <w:t xml:space="preserve"> </w:t>
      </w:r>
      <w:r w:rsidRPr="001A3F2A">
        <w:rPr>
          <w:sz w:val="24"/>
          <w:szCs w:val="24"/>
        </w:rPr>
        <w:t>образа</w:t>
      </w:r>
      <w:r w:rsidRPr="001A3F2A">
        <w:rPr>
          <w:spacing w:val="19"/>
          <w:sz w:val="24"/>
          <w:szCs w:val="24"/>
        </w:rPr>
        <w:t xml:space="preserve"> </w:t>
      </w:r>
      <w:r w:rsidRPr="001A3F2A">
        <w:rPr>
          <w:sz w:val="24"/>
          <w:szCs w:val="24"/>
        </w:rPr>
        <w:t>жизни,</w:t>
      </w:r>
      <w:r w:rsidRPr="001A3F2A">
        <w:rPr>
          <w:spacing w:val="23"/>
          <w:sz w:val="24"/>
          <w:szCs w:val="24"/>
        </w:rPr>
        <w:t xml:space="preserve"> </w:t>
      </w:r>
      <w:r w:rsidRPr="001A3F2A">
        <w:rPr>
          <w:sz w:val="24"/>
          <w:szCs w:val="24"/>
        </w:rPr>
        <w:t>укрепление</w:t>
      </w:r>
      <w:r w:rsidRPr="001A3F2A">
        <w:rPr>
          <w:spacing w:val="19"/>
          <w:sz w:val="24"/>
          <w:szCs w:val="24"/>
        </w:rPr>
        <w:t xml:space="preserve"> </w:t>
      </w:r>
      <w:r w:rsidRPr="001A3F2A">
        <w:rPr>
          <w:sz w:val="24"/>
          <w:szCs w:val="24"/>
        </w:rPr>
        <w:t>здоровья,</w:t>
      </w:r>
      <w:r w:rsidRPr="001A3F2A">
        <w:rPr>
          <w:spacing w:val="20"/>
          <w:sz w:val="24"/>
          <w:szCs w:val="24"/>
        </w:rPr>
        <w:t xml:space="preserve"> </w:t>
      </w:r>
      <w:r w:rsidRPr="001A3F2A">
        <w:rPr>
          <w:sz w:val="24"/>
          <w:szCs w:val="24"/>
        </w:rPr>
        <w:t>содействие</w:t>
      </w:r>
      <w:r w:rsidRPr="001A3F2A">
        <w:rPr>
          <w:spacing w:val="19"/>
          <w:sz w:val="24"/>
          <w:szCs w:val="24"/>
        </w:rPr>
        <w:t xml:space="preserve"> </w:t>
      </w:r>
      <w:r w:rsidRPr="001A3F2A">
        <w:rPr>
          <w:sz w:val="24"/>
          <w:szCs w:val="24"/>
        </w:rPr>
        <w:t>гармоническому</w:t>
      </w:r>
      <w:r w:rsidRPr="001A3F2A">
        <w:rPr>
          <w:spacing w:val="-57"/>
          <w:sz w:val="24"/>
          <w:szCs w:val="24"/>
        </w:rPr>
        <w:t xml:space="preserve"> </w:t>
      </w:r>
      <w:r w:rsidRPr="001A3F2A">
        <w:rPr>
          <w:sz w:val="24"/>
          <w:szCs w:val="24"/>
        </w:rPr>
        <w:t>физическому</w:t>
      </w:r>
      <w:r w:rsidRPr="001A3F2A">
        <w:rPr>
          <w:spacing w:val="-6"/>
          <w:sz w:val="24"/>
          <w:szCs w:val="24"/>
        </w:rPr>
        <w:t xml:space="preserve"> </w:t>
      </w:r>
      <w:r w:rsidRPr="001A3F2A">
        <w:rPr>
          <w:sz w:val="24"/>
          <w:szCs w:val="24"/>
        </w:rPr>
        <w:t>развитию</w:t>
      </w:r>
      <w:r w:rsidRPr="001A3F2A">
        <w:rPr>
          <w:spacing w:val="-2"/>
          <w:sz w:val="24"/>
          <w:szCs w:val="24"/>
        </w:rPr>
        <w:t xml:space="preserve"> </w:t>
      </w:r>
      <w:r w:rsidRPr="001A3F2A">
        <w:rPr>
          <w:sz w:val="24"/>
          <w:szCs w:val="24"/>
        </w:rPr>
        <w:t>занимающихся.</w:t>
      </w:r>
    </w:p>
    <w:p w:rsidR="001A3F2A" w:rsidRPr="001A3F2A" w:rsidRDefault="001A3F2A" w:rsidP="001A3F2A">
      <w:pPr>
        <w:pStyle w:val="a5"/>
        <w:numPr>
          <w:ilvl w:val="0"/>
          <w:numId w:val="1"/>
        </w:numPr>
        <w:tabs>
          <w:tab w:val="left" w:pos="833"/>
        </w:tabs>
        <w:spacing w:line="276" w:lineRule="auto"/>
        <w:rPr>
          <w:sz w:val="24"/>
          <w:szCs w:val="24"/>
        </w:rPr>
      </w:pPr>
      <w:r w:rsidRPr="001A3F2A">
        <w:rPr>
          <w:sz w:val="24"/>
          <w:szCs w:val="24"/>
        </w:rPr>
        <w:t>Популяризация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волейбола</w:t>
      </w:r>
      <w:r w:rsidRPr="001A3F2A">
        <w:rPr>
          <w:spacing w:val="-4"/>
          <w:sz w:val="24"/>
          <w:szCs w:val="24"/>
        </w:rPr>
        <w:t xml:space="preserve"> </w:t>
      </w:r>
      <w:r w:rsidRPr="001A3F2A">
        <w:rPr>
          <w:sz w:val="24"/>
          <w:szCs w:val="24"/>
        </w:rPr>
        <w:t>как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вида</w:t>
      </w:r>
      <w:r w:rsidRPr="001A3F2A">
        <w:rPr>
          <w:spacing w:val="-4"/>
          <w:sz w:val="24"/>
          <w:szCs w:val="24"/>
        </w:rPr>
        <w:t xml:space="preserve"> </w:t>
      </w:r>
      <w:r w:rsidRPr="001A3F2A">
        <w:rPr>
          <w:sz w:val="24"/>
          <w:szCs w:val="24"/>
        </w:rPr>
        <w:t>спорта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и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активного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отдыха.</w:t>
      </w:r>
    </w:p>
    <w:p w:rsidR="001A3F2A" w:rsidRPr="001A3F2A" w:rsidRDefault="001A3F2A" w:rsidP="001A3F2A">
      <w:pPr>
        <w:pStyle w:val="a5"/>
        <w:numPr>
          <w:ilvl w:val="0"/>
          <w:numId w:val="1"/>
        </w:numPr>
        <w:tabs>
          <w:tab w:val="left" w:pos="833"/>
        </w:tabs>
        <w:spacing w:line="276" w:lineRule="auto"/>
        <w:rPr>
          <w:sz w:val="24"/>
          <w:szCs w:val="24"/>
        </w:rPr>
      </w:pPr>
      <w:r w:rsidRPr="001A3F2A">
        <w:rPr>
          <w:sz w:val="24"/>
          <w:szCs w:val="24"/>
        </w:rPr>
        <w:t>Формирование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у</w:t>
      </w:r>
      <w:r w:rsidRPr="001A3F2A">
        <w:rPr>
          <w:spacing w:val="-6"/>
          <w:sz w:val="24"/>
          <w:szCs w:val="24"/>
        </w:rPr>
        <w:t xml:space="preserve"> </w:t>
      </w:r>
      <w:r w:rsidRPr="001A3F2A">
        <w:rPr>
          <w:sz w:val="24"/>
          <w:szCs w:val="24"/>
        </w:rPr>
        <w:t>обучающихся</w:t>
      </w:r>
      <w:r w:rsidRPr="001A3F2A">
        <w:rPr>
          <w:spacing w:val="-1"/>
          <w:sz w:val="24"/>
          <w:szCs w:val="24"/>
        </w:rPr>
        <w:t xml:space="preserve"> </w:t>
      </w:r>
      <w:r w:rsidRPr="001A3F2A">
        <w:rPr>
          <w:sz w:val="24"/>
          <w:szCs w:val="24"/>
        </w:rPr>
        <w:t>устойчивого</w:t>
      </w:r>
      <w:r w:rsidRPr="001A3F2A">
        <w:rPr>
          <w:spacing w:val="-4"/>
          <w:sz w:val="24"/>
          <w:szCs w:val="24"/>
        </w:rPr>
        <w:t xml:space="preserve"> </w:t>
      </w:r>
      <w:r w:rsidRPr="001A3F2A">
        <w:rPr>
          <w:sz w:val="24"/>
          <w:szCs w:val="24"/>
        </w:rPr>
        <w:t>интереса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к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занятиям</w:t>
      </w:r>
      <w:r w:rsidRPr="001A3F2A">
        <w:rPr>
          <w:spacing w:val="-4"/>
          <w:sz w:val="24"/>
          <w:szCs w:val="24"/>
        </w:rPr>
        <w:t xml:space="preserve"> </w:t>
      </w:r>
      <w:r w:rsidRPr="001A3F2A">
        <w:rPr>
          <w:sz w:val="24"/>
          <w:szCs w:val="24"/>
        </w:rPr>
        <w:t>волейболом.</w:t>
      </w:r>
    </w:p>
    <w:p w:rsidR="001A3F2A" w:rsidRPr="001A3F2A" w:rsidRDefault="001A3F2A" w:rsidP="001A3F2A">
      <w:pPr>
        <w:pStyle w:val="a5"/>
        <w:numPr>
          <w:ilvl w:val="0"/>
          <w:numId w:val="1"/>
        </w:numPr>
        <w:tabs>
          <w:tab w:val="left" w:pos="833"/>
        </w:tabs>
        <w:spacing w:line="276" w:lineRule="auto"/>
        <w:rPr>
          <w:sz w:val="24"/>
          <w:szCs w:val="24"/>
        </w:rPr>
      </w:pPr>
      <w:r w:rsidRPr="001A3F2A">
        <w:rPr>
          <w:sz w:val="24"/>
          <w:szCs w:val="24"/>
        </w:rPr>
        <w:t>Обучение</w:t>
      </w:r>
      <w:r w:rsidRPr="001A3F2A">
        <w:rPr>
          <w:spacing w:val="-4"/>
          <w:sz w:val="24"/>
          <w:szCs w:val="24"/>
        </w:rPr>
        <w:t xml:space="preserve"> </w:t>
      </w:r>
      <w:r w:rsidRPr="001A3F2A">
        <w:rPr>
          <w:sz w:val="24"/>
          <w:szCs w:val="24"/>
        </w:rPr>
        <w:t>технике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и</w:t>
      </w:r>
      <w:r w:rsidRPr="001A3F2A">
        <w:rPr>
          <w:spacing w:val="-2"/>
          <w:sz w:val="24"/>
          <w:szCs w:val="24"/>
        </w:rPr>
        <w:t xml:space="preserve"> </w:t>
      </w:r>
      <w:r w:rsidRPr="001A3F2A">
        <w:rPr>
          <w:sz w:val="24"/>
          <w:szCs w:val="24"/>
        </w:rPr>
        <w:t>тактике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игры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в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волейбол.</w:t>
      </w:r>
    </w:p>
    <w:p w:rsidR="001A3F2A" w:rsidRPr="001A3F2A" w:rsidRDefault="001A3F2A" w:rsidP="001A3F2A">
      <w:pPr>
        <w:pStyle w:val="a5"/>
        <w:numPr>
          <w:ilvl w:val="0"/>
          <w:numId w:val="1"/>
        </w:numPr>
        <w:tabs>
          <w:tab w:val="left" w:pos="833"/>
          <w:tab w:val="left" w:pos="2019"/>
          <w:tab w:val="left" w:pos="3494"/>
          <w:tab w:val="left" w:pos="5163"/>
          <w:tab w:val="left" w:pos="6444"/>
          <w:tab w:val="left" w:pos="7976"/>
        </w:tabs>
        <w:spacing w:line="276" w:lineRule="auto"/>
        <w:ind w:right="826"/>
        <w:rPr>
          <w:sz w:val="24"/>
          <w:szCs w:val="24"/>
        </w:rPr>
      </w:pPr>
      <w:r w:rsidRPr="001A3F2A">
        <w:rPr>
          <w:sz w:val="24"/>
          <w:szCs w:val="24"/>
        </w:rPr>
        <w:t>Развитие</w:t>
      </w:r>
      <w:r w:rsidRPr="001A3F2A">
        <w:rPr>
          <w:sz w:val="24"/>
          <w:szCs w:val="24"/>
        </w:rPr>
        <w:tab/>
        <w:t>физических</w:t>
      </w:r>
      <w:r w:rsidRPr="001A3F2A">
        <w:rPr>
          <w:sz w:val="24"/>
          <w:szCs w:val="24"/>
        </w:rPr>
        <w:tab/>
        <w:t>способностей</w:t>
      </w:r>
      <w:r w:rsidRPr="001A3F2A">
        <w:rPr>
          <w:sz w:val="24"/>
          <w:szCs w:val="24"/>
        </w:rPr>
        <w:tab/>
        <w:t>(силовых,</w:t>
      </w:r>
      <w:r w:rsidRPr="001A3F2A">
        <w:rPr>
          <w:sz w:val="24"/>
          <w:szCs w:val="24"/>
        </w:rPr>
        <w:tab/>
        <w:t>скоростных,</w:t>
      </w:r>
      <w:r w:rsidRPr="001A3F2A">
        <w:rPr>
          <w:sz w:val="24"/>
          <w:szCs w:val="24"/>
        </w:rPr>
        <w:tab/>
        <w:t>скоростно-силовых,</w:t>
      </w:r>
      <w:r w:rsidRPr="001A3F2A">
        <w:rPr>
          <w:spacing w:val="-57"/>
          <w:sz w:val="24"/>
          <w:szCs w:val="24"/>
        </w:rPr>
        <w:t xml:space="preserve"> </w:t>
      </w:r>
      <w:r w:rsidRPr="001A3F2A">
        <w:rPr>
          <w:sz w:val="24"/>
          <w:szCs w:val="24"/>
        </w:rPr>
        <w:t>координационных,</w:t>
      </w:r>
      <w:r w:rsidRPr="001A3F2A">
        <w:rPr>
          <w:spacing w:val="-1"/>
          <w:sz w:val="24"/>
          <w:szCs w:val="24"/>
        </w:rPr>
        <w:t xml:space="preserve"> </w:t>
      </w:r>
      <w:r w:rsidRPr="001A3F2A">
        <w:rPr>
          <w:sz w:val="24"/>
          <w:szCs w:val="24"/>
        </w:rPr>
        <w:t>а</w:t>
      </w:r>
      <w:r w:rsidRPr="001A3F2A">
        <w:rPr>
          <w:spacing w:val="-1"/>
          <w:sz w:val="24"/>
          <w:szCs w:val="24"/>
        </w:rPr>
        <w:t xml:space="preserve"> </w:t>
      </w:r>
      <w:r w:rsidRPr="001A3F2A">
        <w:rPr>
          <w:sz w:val="24"/>
          <w:szCs w:val="24"/>
        </w:rPr>
        <w:t>также выносливости,</w:t>
      </w:r>
      <w:r w:rsidRPr="001A3F2A">
        <w:rPr>
          <w:spacing w:val="-1"/>
          <w:sz w:val="24"/>
          <w:szCs w:val="24"/>
        </w:rPr>
        <w:t xml:space="preserve"> </w:t>
      </w:r>
      <w:r w:rsidRPr="001A3F2A">
        <w:rPr>
          <w:sz w:val="24"/>
          <w:szCs w:val="24"/>
        </w:rPr>
        <w:t>гибкости).</w:t>
      </w:r>
    </w:p>
    <w:p w:rsidR="001A3F2A" w:rsidRPr="001A3F2A" w:rsidRDefault="001A3F2A" w:rsidP="001A3F2A">
      <w:pPr>
        <w:pStyle w:val="a5"/>
        <w:numPr>
          <w:ilvl w:val="0"/>
          <w:numId w:val="1"/>
        </w:numPr>
        <w:tabs>
          <w:tab w:val="left" w:pos="833"/>
        </w:tabs>
        <w:spacing w:line="276" w:lineRule="auto"/>
        <w:rPr>
          <w:sz w:val="24"/>
          <w:szCs w:val="24"/>
        </w:rPr>
      </w:pPr>
      <w:r w:rsidRPr="001A3F2A">
        <w:rPr>
          <w:sz w:val="24"/>
          <w:szCs w:val="24"/>
        </w:rPr>
        <w:t>Формирование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у</w:t>
      </w:r>
      <w:r w:rsidRPr="001A3F2A">
        <w:rPr>
          <w:spacing w:val="-7"/>
          <w:sz w:val="24"/>
          <w:szCs w:val="24"/>
        </w:rPr>
        <w:t xml:space="preserve"> </w:t>
      </w:r>
      <w:r w:rsidRPr="001A3F2A">
        <w:rPr>
          <w:sz w:val="24"/>
          <w:szCs w:val="24"/>
        </w:rPr>
        <w:t>обучающихся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необходимых</w:t>
      </w:r>
      <w:r w:rsidRPr="001A3F2A">
        <w:rPr>
          <w:spacing w:val="-1"/>
          <w:sz w:val="24"/>
          <w:szCs w:val="24"/>
        </w:rPr>
        <w:t xml:space="preserve"> </w:t>
      </w:r>
      <w:r w:rsidRPr="001A3F2A">
        <w:rPr>
          <w:sz w:val="24"/>
          <w:szCs w:val="24"/>
        </w:rPr>
        <w:t>теоретических</w:t>
      </w:r>
      <w:r w:rsidRPr="001A3F2A">
        <w:rPr>
          <w:spacing w:val="-1"/>
          <w:sz w:val="24"/>
          <w:szCs w:val="24"/>
        </w:rPr>
        <w:t xml:space="preserve"> </w:t>
      </w:r>
      <w:r w:rsidRPr="001A3F2A">
        <w:rPr>
          <w:sz w:val="24"/>
          <w:szCs w:val="24"/>
        </w:rPr>
        <w:t>знаний.</w:t>
      </w:r>
    </w:p>
    <w:p w:rsidR="001A3F2A" w:rsidRPr="001A3F2A" w:rsidRDefault="001A3F2A" w:rsidP="001A3F2A">
      <w:pPr>
        <w:pStyle w:val="a5"/>
        <w:numPr>
          <w:ilvl w:val="0"/>
          <w:numId w:val="1"/>
        </w:numPr>
        <w:tabs>
          <w:tab w:val="left" w:pos="833"/>
        </w:tabs>
        <w:spacing w:line="276" w:lineRule="auto"/>
        <w:rPr>
          <w:sz w:val="24"/>
          <w:szCs w:val="24"/>
        </w:rPr>
      </w:pPr>
      <w:r w:rsidRPr="001A3F2A">
        <w:rPr>
          <w:sz w:val="24"/>
          <w:szCs w:val="24"/>
        </w:rPr>
        <w:t>Воспитание</w:t>
      </w:r>
      <w:r w:rsidRPr="001A3F2A">
        <w:rPr>
          <w:spacing w:val="-5"/>
          <w:sz w:val="24"/>
          <w:szCs w:val="24"/>
        </w:rPr>
        <w:t xml:space="preserve"> </w:t>
      </w:r>
      <w:r w:rsidRPr="001A3F2A">
        <w:rPr>
          <w:sz w:val="24"/>
          <w:szCs w:val="24"/>
        </w:rPr>
        <w:t>моральных</w:t>
      </w:r>
      <w:r w:rsidRPr="001A3F2A">
        <w:rPr>
          <w:spacing w:val="-4"/>
          <w:sz w:val="24"/>
          <w:szCs w:val="24"/>
        </w:rPr>
        <w:t xml:space="preserve"> </w:t>
      </w:r>
      <w:r w:rsidRPr="001A3F2A">
        <w:rPr>
          <w:sz w:val="24"/>
          <w:szCs w:val="24"/>
        </w:rPr>
        <w:t>и</w:t>
      </w:r>
      <w:r w:rsidRPr="001A3F2A">
        <w:rPr>
          <w:spacing w:val="-3"/>
          <w:sz w:val="24"/>
          <w:szCs w:val="24"/>
        </w:rPr>
        <w:t xml:space="preserve"> </w:t>
      </w:r>
      <w:r w:rsidRPr="001A3F2A">
        <w:rPr>
          <w:sz w:val="24"/>
          <w:szCs w:val="24"/>
        </w:rPr>
        <w:t>волевых</w:t>
      </w:r>
      <w:r w:rsidRPr="001A3F2A">
        <w:rPr>
          <w:spacing w:val="-2"/>
          <w:sz w:val="24"/>
          <w:szCs w:val="24"/>
        </w:rPr>
        <w:t xml:space="preserve"> </w:t>
      </w:r>
      <w:r w:rsidRPr="001A3F2A">
        <w:rPr>
          <w:sz w:val="24"/>
          <w:szCs w:val="24"/>
        </w:rPr>
        <w:t>качеств.</w:t>
      </w:r>
    </w:p>
    <w:p w:rsidR="001A3F2A" w:rsidRPr="001A3F2A" w:rsidRDefault="001A3F2A" w:rsidP="001A3F2A">
      <w:pPr>
        <w:pStyle w:val="1"/>
        <w:spacing w:before="2" w:line="276" w:lineRule="auto"/>
        <w:ind w:left="3972" w:hanging="3825"/>
      </w:pPr>
      <w:r w:rsidRPr="001A3F2A">
        <w:t>Особенности</w:t>
      </w:r>
      <w:r w:rsidRPr="001A3F2A">
        <w:rPr>
          <w:spacing w:val="-4"/>
        </w:rPr>
        <w:t xml:space="preserve"> </w:t>
      </w:r>
      <w:r w:rsidRPr="001A3F2A">
        <w:t>реализации</w:t>
      </w:r>
      <w:r w:rsidRPr="001A3F2A">
        <w:rPr>
          <w:spacing w:val="-3"/>
        </w:rPr>
        <w:t xml:space="preserve"> </w:t>
      </w:r>
      <w:r w:rsidRPr="001A3F2A">
        <w:t>программы</w:t>
      </w:r>
      <w:r w:rsidRPr="001A3F2A">
        <w:rPr>
          <w:spacing w:val="-5"/>
        </w:rPr>
        <w:t xml:space="preserve"> </w:t>
      </w:r>
      <w:r w:rsidRPr="001A3F2A">
        <w:t>внеурочной</w:t>
      </w:r>
      <w:r w:rsidRPr="001A3F2A">
        <w:rPr>
          <w:spacing w:val="-3"/>
        </w:rPr>
        <w:t xml:space="preserve"> </w:t>
      </w:r>
      <w:r w:rsidRPr="001A3F2A">
        <w:t>деятельности:</w:t>
      </w:r>
      <w:r w:rsidRPr="001A3F2A">
        <w:rPr>
          <w:spacing w:val="-3"/>
        </w:rPr>
        <w:t xml:space="preserve"> </w:t>
      </w:r>
      <w:r w:rsidRPr="001A3F2A">
        <w:t>количество</w:t>
      </w:r>
      <w:r w:rsidRPr="001A3F2A">
        <w:rPr>
          <w:spacing w:val="-5"/>
        </w:rPr>
        <w:t xml:space="preserve"> </w:t>
      </w:r>
      <w:r w:rsidRPr="001A3F2A">
        <w:t>часов</w:t>
      </w:r>
      <w:r w:rsidRPr="001A3F2A">
        <w:rPr>
          <w:spacing w:val="-3"/>
        </w:rPr>
        <w:t xml:space="preserve"> </w:t>
      </w:r>
      <w:r w:rsidRPr="001A3F2A">
        <w:t>и</w:t>
      </w:r>
      <w:r w:rsidRPr="001A3F2A">
        <w:rPr>
          <w:spacing w:val="-4"/>
        </w:rPr>
        <w:t xml:space="preserve"> </w:t>
      </w:r>
      <w:r w:rsidRPr="001A3F2A">
        <w:t>место</w:t>
      </w:r>
      <w:r w:rsidRPr="001A3F2A">
        <w:rPr>
          <w:spacing w:val="-57"/>
        </w:rPr>
        <w:t xml:space="preserve"> </w:t>
      </w:r>
      <w:r w:rsidRPr="001A3F2A">
        <w:t>проведения</w:t>
      </w:r>
      <w:r w:rsidRPr="001A3F2A">
        <w:rPr>
          <w:spacing w:val="-1"/>
        </w:rPr>
        <w:t xml:space="preserve"> </w:t>
      </w:r>
      <w:r w:rsidRPr="001A3F2A">
        <w:t>занятий</w:t>
      </w:r>
    </w:p>
    <w:p w:rsidR="001A3F2A" w:rsidRPr="001A3F2A" w:rsidRDefault="001A3F2A" w:rsidP="001A3F2A">
      <w:pPr>
        <w:pStyle w:val="a3"/>
        <w:spacing w:line="276" w:lineRule="auto"/>
        <w:ind w:right="828" w:firstLine="708"/>
      </w:pPr>
      <w:r w:rsidRPr="001A3F2A">
        <w:t>Программа внеурочной деятельности «Волейбол» предназначена для обучающихся 8–11</w:t>
      </w:r>
      <w:r w:rsidRPr="001A3F2A">
        <w:rPr>
          <w:spacing w:val="1"/>
        </w:rPr>
        <w:t xml:space="preserve"> </w:t>
      </w:r>
      <w:r w:rsidRPr="001A3F2A">
        <w:t>классов. Принадлежность к внеурочной деятельности определяет режим проведения занятий, а</w:t>
      </w:r>
      <w:r w:rsidRPr="001A3F2A">
        <w:rPr>
          <w:spacing w:val="1"/>
        </w:rPr>
        <w:t xml:space="preserve"> </w:t>
      </w:r>
      <w:r w:rsidRPr="001A3F2A">
        <w:t>именно:</w:t>
      </w:r>
      <w:r w:rsidRPr="001A3F2A">
        <w:rPr>
          <w:spacing w:val="1"/>
        </w:rPr>
        <w:t xml:space="preserve"> </w:t>
      </w:r>
      <w:r w:rsidRPr="001A3F2A">
        <w:t>занятия</w:t>
      </w:r>
      <w:r w:rsidRPr="001A3F2A">
        <w:rPr>
          <w:spacing w:val="1"/>
        </w:rPr>
        <w:t xml:space="preserve"> </w:t>
      </w:r>
      <w:r w:rsidRPr="001A3F2A">
        <w:t>по</w:t>
      </w:r>
      <w:r w:rsidRPr="001A3F2A">
        <w:rPr>
          <w:spacing w:val="1"/>
        </w:rPr>
        <w:t xml:space="preserve"> </w:t>
      </w:r>
      <w:r w:rsidRPr="001A3F2A">
        <w:t>внеурочной</w:t>
      </w:r>
      <w:r w:rsidRPr="001A3F2A">
        <w:rPr>
          <w:spacing w:val="1"/>
        </w:rPr>
        <w:t xml:space="preserve"> </w:t>
      </w:r>
      <w:r w:rsidRPr="001A3F2A">
        <w:t>деятельности</w:t>
      </w:r>
      <w:r w:rsidRPr="001A3F2A">
        <w:rPr>
          <w:spacing w:val="1"/>
        </w:rPr>
        <w:t xml:space="preserve"> </w:t>
      </w:r>
      <w:r w:rsidRPr="001A3F2A">
        <w:t>проводятся</w:t>
      </w:r>
      <w:r w:rsidRPr="001A3F2A">
        <w:rPr>
          <w:spacing w:val="1"/>
        </w:rPr>
        <w:t xml:space="preserve"> </w:t>
      </w:r>
      <w:r w:rsidRPr="001A3F2A">
        <w:t>после</w:t>
      </w:r>
      <w:r w:rsidRPr="001A3F2A">
        <w:rPr>
          <w:spacing w:val="1"/>
        </w:rPr>
        <w:t xml:space="preserve"> </w:t>
      </w:r>
      <w:r w:rsidRPr="001A3F2A">
        <w:t>всех</w:t>
      </w:r>
      <w:r w:rsidRPr="001A3F2A">
        <w:rPr>
          <w:spacing w:val="1"/>
        </w:rPr>
        <w:t xml:space="preserve"> </w:t>
      </w:r>
      <w:r w:rsidRPr="001A3F2A">
        <w:t>уроков</w:t>
      </w:r>
      <w:r w:rsidRPr="001A3F2A">
        <w:rPr>
          <w:spacing w:val="1"/>
        </w:rPr>
        <w:t xml:space="preserve"> </w:t>
      </w:r>
      <w:r w:rsidRPr="001A3F2A">
        <w:t>основного</w:t>
      </w:r>
      <w:r w:rsidRPr="001A3F2A">
        <w:rPr>
          <w:spacing w:val="1"/>
        </w:rPr>
        <w:t xml:space="preserve"> </w:t>
      </w:r>
      <w:r w:rsidRPr="001A3F2A">
        <w:t>расписания, продолжительность соответствует рекомендациям СанПиН, т.е. 40 минут. 2 раза в</w:t>
      </w:r>
      <w:r w:rsidRPr="001A3F2A">
        <w:rPr>
          <w:spacing w:val="1"/>
        </w:rPr>
        <w:t xml:space="preserve"> </w:t>
      </w:r>
      <w:r w:rsidRPr="001A3F2A">
        <w:t>неделю.</w:t>
      </w:r>
    </w:p>
    <w:p w:rsidR="001A3F2A" w:rsidRPr="001A3F2A" w:rsidRDefault="001A3F2A" w:rsidP="001A3F2A">
      <w:pPr>
        <w:pStyle w:val="1"/>
        <w:spacing w:before="71" w:after="3" w:line="276" w:lineRule="auto"/>
        <w:ind w:right="1020"/>
        <w:jc w:val="center"/>
      </w:pPr>
      <w:r w:rsidRPr="001A3F2A">
        <w:t>Формы</w:t>
      </w:r>
      <w:r w:rsidRPr="001A3F2A">
        <w:rPr>
          <w:spacing w:val="-4"/>
        </w:rPr>
        <w:t xml:space="preserve"> </w:t>
      </w:r>
      <w:r w:rsidRPr="001A3F2A">
        <w:t>проведения</w:t>
      </w:r>
      <w:r w:rsidRPr="001A3F2A">
        <w:rPr>
          <w:spacing w:val="-2"/>
        </w:rPr>
        <w:t xml:space="preserve"> </w:t>
      </w:r>
      <w:r w:rsidRPr="001A3F2A">
        <w:t>занятий</w:t>
      </w:r>
      <w:r w:rsidRPr="001A3F2A">
        <w:rPr>
          <w:spacing w:val="-1"/>
        </w:rPr>
        <w:t xml:space="preserve"> </w:t>
      </w:r>
      <w:r w:rsidRPr="001A3F2A">
        <w:t>и</w:t>
      </w:r>
      <w:r w:rsidRPr="001A3F2A">
        <w:rPr>
          <w:spacing w:val="-2"/>
        </w:rPr>
        <w:t xml:space="preserve"> </w:t>
      </w:r>
      <w:r w:rsidRPr="001A3F2A">
        <w:t>виды</w:t>
      </w:r>
      <w:r w:rsidRPr="001A3F2A">
        <w:rPr>
          <w:spacing w:val="-3"/>
        </w:rPr>
        <w:t xml:space="preserve"> </w:t>
      </w:r>
      <w:r w:rsidRPr="001A3F2A">
        <w:t>деятельности</w:t>
      </w:r>
    </w:p>
    <w:tbl>
      <w:tblPr>
        <w:tblStyle w:val="TableNormal"/>
        <w:tblW w:w="9927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67"/>
      </w:tblGrid>
      <w:tr w:rsidR="001A3F2A" w:rsidRPr="001A3F2A" w:rsidTr="001A3F2A">
        <w:trPr>
          <w:trHeight w:val="662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F2A" w:rsidRPr="001A3F2A" w:rsidRDefault="001A3F2A" w:rsidP="001A3F2A">
            <w:pPr>
              <w:pStyle w:val="TableParagraph"/>
              <w:spacing w:before="47" w:line="276" w:lineRule="auto"/>
              <w:ind w:left="55" w:right="5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2A">
              <w:rPr>
                <w:rFonts w:ascii="Times New Roman" w:hAnsi="Times New Roman"/>
                <w:spacing w:val="-1"/>
                <w:sz w:val="24"/>
                <w:szCs w:val="24"/>
              </w:rPr>
              <w:t>Однонаправленные</w:t>
            </w:r>
            <w:proofErr w:type="spellEnd"/>
            <w:r w:rsidRPr="001A3F2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A3F2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F2A" w:rsidRPr="001A3F2A" w:rsidRDefault="001A3F2A" w:rsidP="001A3F2A">
            <w:pPr>
              <w:pStyle w:val="TableParagraph"/>
              <w:spacing w:before="47" w:line="276" w:lineRule="auto"/>
              <w:ind w:left="54" w:right="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Посвящены только одному из компонентов подготовки</w:t>
            </w:r>
            <w:r w:rsidRPr="001A3F2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волейболиста:</w:t>
            </w:r>
            <w:r w:rsidRPr="001A3F2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техническому,</w:t>
            </w:r>
            <w:r w:rsidRPr="001A3F2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тактическому</w:t>
            </w:r>
            <w:r w:rsidRPr="001A3F2A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A3F2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физическому</w:t>
            </w:r>
          </w:p>
        </w:tc>
      </w:tr>
      <w:tr w:rsidR="001A3F2A" w:rsidRPr="001A3F2A" w:rsidTr="001A3F2A">
        <w:trPr>
          <w:trHeight w:val="938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F2A" w:rsidRPr="001A3F2A" w:rsidRDefault="001A3F2A" w:rsidP="001A3F2A">
            <w:pPr>
              <w:pStyle w:val="TableParagraph"/>
              <w:spacing w:before="47" w:line="276" w:lineRule="auto"/>
              <w:ind w:left="55" w:right="6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2A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  <w:proofErr w:type="spellEnd"/>
            <w:r w:rsidRPr="001A3F2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A3F2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F2A" w:rsidRPr="001A3F2A" w:rsidRDefault="001A3F2A" w:rsidP="001A3F2A">
            <w:pPr>
              <w:pStyle w:val="TableParagraph"/>
              <w:spacing w:before="47" w:line="276" w:lineRule="auto"/>
              <w:ind w:left="54" w:right="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Включают</w:t>
            </w:r>
            <w:r w:rsidRPr="001A3F2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два-три</w:t>
            </w:r>
            <w:r w:rsidRPr="001A3F2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компонента</w:t>
            </w:r>
            <w:r w:rsidRPr="001A3F2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A3F2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Pr="001A3F2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сочетаниях:</w:t>
            </w:r>
            <w:r w:rsidRPr="001A3F2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</w:t>
            </w:r>
            <w:r w:rsidRPr="001A3F2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и физическая подготовка; техническая и тактическая подготовка;</w:t>
            </w:r>
            <w:r w:rsidRPr="001A3F2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техническая,</w:t>
            </w:r>
            <w:r w:rsidRPr="001A3F2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и</w:t>
            </w:r>
            <w:r w:rsidRPr="001A3F2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</w:tr>
      <w:tr w:rsidR="001A3F2A" w:rsidRPr="001A3F2A" w:rsidTr="001A3F2A">
        <w:trPr>
          <w:trHeight w:val="662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F2A" w:rsidRPr="001A3F2A" w:rsidRDefault="001A3F2A" w:rsidP="001A3F2A">
            <w:pPr>
              <w:pStyle w:val="TableParagraph"/>
              <w:spacing w:before="47" w:line="276" w:lineRule="auto"/>
              <w:ind w:left="55" w:right="6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2A">
              <w:rPr>
                <w:rFonts w:ascii="Times New Roman" w:hAnsi="Times New Roman"/>
                <w:spacing w:val="-1"/>
                <w:sz w:val="24"/>
                <w:szCs w:val="24"/>
              </w:rPr>
              <w:t>Целостно-игровые</w:t>
            </w:r>
            <w:proofErr w:type="spellEnd"/>
            <w:r w:rsidRPr="001A3F2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A3F2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F2A" w:rsidRPr="001A3F2A" w:rsidRDefault="001A3F2A" w:rsidP="001A3F2A">
            <w:pPr>
              <w:pStyle w:val="TableParagraph"/>
              <w:spacing w:before="47" w:line="276" w:lineRule="auto"/>
              <w:ind w:left="54" w:right="13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Построены на учебной двусторонней игре в волейбол по</w:t>
            </w:r>
            <w:r w:rsidRPr="001A3F2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упрощѐнным</w:t>
            </w:r>
            <w:proofErr w:type="spellEnd"/>
            <w:r w:rsidRPr="001A3F2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правилам, с</w:t>
            </w:r>
            <w:r w:rsidRPr="001A3F2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соблюдением</w:t>
            </w:r>
            <w:r w:rsidRPr="001A3F2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основных</w:t>
            </w:r>
            <w:r w:rsidRPr="001A3F2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правил</w:t>
            </w:r>
          </w:p>
        </w:tc>
      </w:tr>
      <w:tr w:rsidR="001A3F2A" w:rsidRPr="001A3F2A" w:rsidTr="001A3F2A">
        <w:trPr>
          <w:trHeight w:val="121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F2A" w:rsidRPr="001A3F2A" w:rsidRDefault="001A3F2A" w:rsidP="001A3F2A">
            <w:pPr>
              <w:pStyle w:val="TableParagraph"/>
              <w:spacing w:before="47" w:line="276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F2A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spellEnd"/>
            <w:r w:rsidRPr="001A3F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A3F2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F2A" w:rsidRPr="001A3F2A" w:rsidRDefault="001A3F2A" w:rsidP="001A3F2A">
            <w:pPr>
              <w:pStyle w:val="TableParagraph"/>
              <w:spacing w:before="47" w:line="276" w:lineRule="auto"/>
              <w:ind w:left="54" w:right="7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Приѐм</w:t>
            </w:r>
            <w:proofErr w:type="spellEnd"/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нормативов у занимающихся, выполнение контрольных</w:t>
            </w:r>
            <w:r w:rsidRPr="001A3F2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упражнений</w:t>
            </w:r>
            <w:r w:rsidRPr="001A3F2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(двигательных</w:t>
            </w:r>
            <w:r w:rsidRPr="001A3F2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заданий)</w:t>
            </w:r>
            <w:r w:rsidRPr="001A3F2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A3F2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целью</w:t>
            </w:r>
            <w:r w:rsidRPr="001A3F2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получения</w:t>
            </w:r>
            <w:r w:rsidRPr="001A3F2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данных</w:t>
            </w:r>
            <w:r w:rsidRPr="001A3F2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A3F2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уровне технико-тактической и физической подготовленности</w:t>
            </w:r>
            <w:r w:rsidRPr="001A3F2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3F2A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</w:t>
            </w:r>
          </w:p>
        </w:tc>
      </w:tr>
    </w:tbl>
    <w:p w:rsidR="001A3F2A" w:rsidRPr="001A3F2A" w:rsidRDefault="001A3F2A" w:rsidP="001A3F2A">
      <w:pPr>
        <w:pStyle w:val="a3"/>
        <w:spacing w:line="276" w:lineRule="auto"/>
        <w:ind w:right="833" w:firstLine="708"/>
      </w:pPr>
      <w:r w:rsidRPr="001A3F2A">
        <w:t>Реализация программы внеурочной деятельности «Волейбол» соответствует возрастным</w:t>
      </w:r>
      <w:r w:rsidRPr="001A3F2A">
        <w:rPr>
          <w:spacing w:val="1"/>
        </w:rPr>
        <w:t xml:space="preserve"> </w:t>
      </w:r>
      <w:r w:rsidRPr="001A3F2A">
        <w:t>особенностям</w:t>
      </w:r>
      <w:r w:rsidRPr="001A3F2A">
        <w:rPr>
          <w:spacing w:val="1"/>
        </w:rPr>
        <w:t xml:space="preserve"> </w:t>
      </w:r>
      <w:r w:rsidRPr="001A3F2A">
        <w:t>обучающихся,</w:t>
      </w:r>
      <w:r w:rsidRPr="001A3F2A">
        <w:rPr>
          <w:spacing w:val="1"/>
        </w:rPr>
        <w:t xml:space="preserve"> </w:t>
      </w:r>
      <w:r w:rsidRPr="001A3F2A">
        <w:t>способствует</w:t>
      </w:r>
      <w:r w:rsidRPr="001A3F2A">
        <w:rPr>
          <w:spacing w:val="1"/>
        </w:rPr>
        <w:t xml:space="preserve"> </w:t>
      </w:r>
      <w:r w:rsidRPr="001A3F2A">
        <w:t>формированию</w:t>
      </w:r>
      <w:r w:rsidRPr="001A3F2A">
        <w:rPr>
          <w:spacing w:val="1"/>
        </w:rPr>
        <w:t xml:space="preserve"> </w:t>
      </w:r>
      <w:r w:rsidRPr="001A3F2A">
        <w:t>личной</w:t>
      </w:r>
      <w:r w:rsidRPr="001A3F2A">
        <w:rPr>
          <w:spacing w:val="1"/>
        </w:rPr>
        <w:t xml:space="preserve"> </w:t>
      </w:r>
      <w:r w:rsidRPr="001A3F2A">
        <w:t>культуры</w:t>
      </w:r>
      <w:r w:rsidRPr="001A3F2A">
        <w:rPr>
          <w:spacing w:val="1"/>
        </w:rPr>
        <w:t xml:space="preserve"> </w:t>
      </w:r>
      <w:r w:rsidRPr="001A3F2A">
        <w:t>здоровья</w:t>
      </w:r>
      <w:r w:rsidRPr="001A3F2A">
        <w:rPr>
          <w:spacing w:val="-57"/>
        </w:rPr>
        <w:t xml:space="preserve"> </w:t>
      </w:r>
      <w:r w:rsidRPr="001A3F2A">
        <w:t>обучающихся</w:t>
      </w:r>
      <w:r w:rsidRPr="001A3F2A">
        <w:rPr>
          <w:spacing w:val="-1"/>
        </w:rPr>
        <w:t xml:space="preserve"> </w:t>
      </w:r>
      <w:r w:rsidRPr="001A3F2A">
        <w:t>через организацию</w:t>
      </w:r>
      <w:r w:rsidRPr="001A3F2A">
        <w:rPr>
          <w:spacing w:val="-1"/>
        </w:rPr>
        <w:t xml:space="preserve"> </w:t>
      </w:r>
      <w:proofErr w:type="spellStart"/>
      <w:r w:rsidRPr="001A3F2A">
        <w:t>здоровьесберегающих</w:t>
      </w:r>
      <w:proofErr w:type="spellEnd"/>
      <w:r w:rsidRPr="001A3F2A">
        <w:rPr>
          <w:spacing w:val="2"/>
        </w:rPr>
        <w:t xml:space="preserve"> </w:t>
      </w:r>
      <w:r w:rsidRPr="001A3F2A">
        <w:t>практик.</w:t>
      </w:r>
    </w:p>
    <w:p w:rsidR="00C441FF" w:rsidRPr="001A3F2A" w:rsidRDefault="001A3F2A" w:rsidP="001A3F2A">
      <w:pPr>
        <w:spacing w:line="276" w:lineRule="auto"/>
        <w:rPr>
          <w:sz w:val="24"/>
          <w:szCs w:val="24"/>
        </w:rPr>
      </w:pPr>
    </w:p>
    <w:sectPr w:rsidR="00C441FF" w:rsidRPr="001A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0817"/>
    <w:multiLevelType w:val="hybridMultilevel"/>
    <w:tmpl w:val="0B96FE52"/>
    <w:lvl w:ilvl="0" w:tplc="3C24B1D0">
      <w:start w:val="1"/>
      <w:numFmt w:val="decimal"/>
      <w:lvlText w:val="%1."/>
      <w:lvlJc w:val="left"/>
      <w:pPr>
        <w:ind w:left="832" w:hanging="361"/>
      </w:pPr>
      <w:rPr>
        <w:w w:val="100"/>
        <w:lang w:val="ru-RU" w:eastAsia="en-US" w:bidi="ar-SA"/>
      </w:rPr>
    </w:lvl>
    <w:lvl w:ilvl="1" w:tplc="100611D4">
      <w:start w:val="1"/>
      <w:numFmt w:val="decimal"/>
      <w:lvlText w:val="%2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825B90">
      <w:numFmt w:val="bullet"/>
      <w:lvlText w:val="•"/>
      <w:lvlJc w:val="left"/>
      <w:pPr>
        <w:ind w:left="2149" w:hanging="240"/>
      </w:pPr>
      <w:rPr>
        <w:lang w:val="ru-RU" w:eastAsia="en-US" w:bidi="ar-SA"/>
      </w:rPr>
    </w:lvl>
    <w:lvl w:ilvl="3" w:tplc="15CCAE7E">
      <w:numFmt w:val="bullet"/>
      <w:lvlText w:val="•"/>
      <w:lvlJc w:val="left"/>
      <w:pPr>
        <w:ind w:left="3239" w:hanging="240"/>
      </w:pPr>
      <w:rPr>
        <w:lang w:val="ru-RU" w:eastAsia="en-US" w:bidi="ar-SA"/>
      </w:rPr>
    </w:lvl>
    <w:lvl w:ilvl="4" w:tplc="BDFC262A">
      <w:numFmt w:val="bullet"/>
      <w:lvlText w:val="•"/>
      <w:lvlJc w:val="left"/>
      <w:pPr>
        <w:ind w:left="4328" w:hanging="240"/>
      </w:pPr>
      <w:rPr>
        <w:lang w:val="ru-RU" w:eastAsia="en-US" w:bidi="ar-SA"/>
      </w:rPr>
    </w:lvl>
    <w:lvl w:ilvl="5" w:tplc="9BCEAFBA">
      <w:numFmt w:val="bullet"/>
      <w:lvlText w:val="•"/>
      <w:lvlJc w:val="left"/>
      <w:pPr>
        <w:ind w:left="5418" w:hanging="240"/>
      </w:pPr>
      <w:rPr>
        <w:lang w:val="ru-RU" w:eastAsia="en-US" w:bidi="ar-SA"/>
      </w:rPr>
    </w:lvl>
    <w:lvl w:ilvl="6" w:tplc="0254D0AC">
      <w:numFmt w:val="bullet"/>
      <w:lvlText w:val="•"/>
      <w:lvlJc w:val="left"/>
      <w:pPr>
        <w:ind w:left="6508" w:hanging="240"/>
      </w:pPr>
      <w:rPr>
        <w:lang w:val="ru-RU" w:eastAsia="en-US" w:bidi="ar-SA"/>
      </w:rPr>
    </w:lvl>
    <w:lvl w:ilvl="7" w:tplc="F048AFA4">
      <w:numFmt w:val="bullet"/>
      <w:lvlText w:val="•"/>
      <w:lvlJc w:val="left"/>
      <w:pPr>
        <w:ind w:left="7597" w:hanging="240"/>
      </w:pPr>
      <w:rPr>
        <w:lang w:val="ru-RU" w:eastAsia="en-US" w:bidi="ar-SA"/>
      </w:rPr>
    </w:lvl>
    <w:lvl w:ilvl="8" w:tplc="A8B0F82A">
      <w:numFmt w:val="bullet"/>
      <w:lvlText w:val="•"/>
      <w:lvlJc w:val="left"/>
      <w:pPr>
        <w:ind w:left="8687" w:hanging="2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A"/>
    <w:rsid w:val="001913BD"/>
    <w:rsid w:val="001A3F2A"/>
    <w:rsid w:val="007939DD"/>
    <w:rsid w:val="008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BED7"/>
  <w15:chartTrackingRefBased/>
  <w15:docId w15:val="{5BE0BDD2-985E-419A-B25A-C6191E4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3F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1A3F2A"/>
    <w:pPr>
      <w:spacing w:line="274" w:lineRule="exact"/>
      <w:ind w:left="3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A3F2A"/>
    <w:pPr>
      <w:ind w:left="3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3F2A"/>
    <w:rPr>
      <w:rFonts w:eastAsia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A3F2A"/>
    <w:rPr>
      <w:rFonts w:eastAsia="Times New Roman" w:cs="Times New Roman"/>
      <w:b/>
      <w:bCs/>
      <w:color w:val="auto"/>
      <w:sz w:val="24"/>
      <w:szCs w:val="24"/>
    </w:rPr>
  </w:style>
  <w:style w:type="paragraph" w:styleId="a5">
    <w:name w:val="List Paragraph"/>
    <w:basedOn w:val="a"/>
    <w:uiPriority w:val="1"/>
    <w:qFormat/>
    <w:rsid w:val="001A3F2A"/>
    <w:pPr>
      <w:ind w:left="832" w:hanging="361"/>
    </w:pPr>
  </w:style>
  <w:style w:type="paragraph" w:customStyle="1" w:styleId="TableParagraph">
    <w:name w:val="Table Paragraph"/>
    <w:basedOn w:val="a"/>
    <w:uiPriority w:val="1"/>
    <w:qFormat/>
    <w:rsid w:val="001A3F2A"/>
    <w:pPr>
      <w:ind w:left="106"/>
    </w:pPr>
  </w:style>
  <w:style w:type="table" w:customStyle="1" w:styleId="TableNormal">
    <w:name w:val="Table Normal"/>
    <w:uiPriority w:val="2"/>
    <w:semiHidden/>
    <w:qFormat/>
    <w:rsid w:val="001A3F2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2021-06-28T09:49:00Z</dcterms:created>
  <dcterms:modified xsi:type="dcterms:W3CDTF">2021-06-28T09:50:00Z</dcterms:modified>
</cp:coreProperties>
</file>