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71" w:rsidRPr="001C1B71" w:rsidRDefault="001C1B71" w:rsidP="001C1B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B71">
        <w:rPr>
          <w:rFonts w:ascii="Times New Roman" w:eastAsia="Times New Roman" w:hAnsi="Times New Roman"/>
          <w:b/>
          <w:bCs/>
          <w:sz w:val="24"/>
          <w:szCs w:val="24"/>
        </w:rPr>
        <w:t xml:space="preserve">Аннотация к рабочей программе </w:t>
      </w:r>
      <w:r w:rsidRPr="001C1B71">
        <w:rPr>
          <w:rFonts w:ascii="Times New Roman" w:hAnsi="Times New Roman"/>
          <w:b/>
          <w:bCs/>
          <w:sz w:val="24"/>
          <w:szCs w:val="24"/>
        </w:rPr>
        <w:t xml:space="preserve">курса внеурочной деятельности </w:t>
      </w:r>
    </w:p>
    <w:p w:rsidR="001C1B71" w:rsidRDefault="001C1B71" w:rsidP="001C1B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B71">
        <w:rPr>
          <w:rFonts w:ascii="Times New Roman" w:hAnsi="Times New Roman"/>
          <w:b/>
          <w:bCs/>
          <w:sz w:val="24"/>
          <w:szCs w:val="24"/>
        </w:rPr>
        <w:t>«Основы исследовательской работы»</w:t>
      </w:r>
    </w:p>
    <w:p w:rsidR="001C1B71" w:rsidRPr="001C1B71" w:rsidRDefault="001C1B71" w:rsidP="001C1B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38CB" w:rsidRDefault="001C1B71" w:rsidP="007438C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C1B71">
        <w:rPr>
          <w:rFonts w:ascii="Times New Roman" w:hAnsi="Times New Roman"/>
          <w:sz w:val="24"/>
          <w:szCs w:val="24"/>
        </w:rPr>
        <w:t xml:space="preserve">Рабочая программа по внеурочной деятельности «Основы исследовательской работы» </w:t>
      </w:r>
      <w:r w:rsidRPr="001C1B71">
        <w:rPr>
          <w:rFonts w:ascii="Times New Roman" w:eastAsia="Times New Roman" w:hAnsi="Times New Roman"/>
          <w:sz w:val="24"/>
          <w:szCs w:val="24"/>
        </w:rPr>
        <w:t xml:space="preserve">создана в соответствии с </w:t>
      </w:r>
      <w:proofErr w:type="spellStart"/>
      <w:r w:rsidR="007438CB">
        <w:rPr>
          <w:rFonts w:ascii="Times New Roman" w:eastAsia="Times New Roman" w:hAnsi="Times New Roman"/>
          <w:sz w:val="24"/>
          <w:szCs w:val="24"/>
        </w:rPr>
        <w:t>с</w:t>
      </w:r>
      <w:r w:rsidR="007438CB" w:rsidRPr="00D55713">
        <w:rPr>
          <w:rFonts w:ascii="Times New Roman" w:hAnsi="Times New Roman"/>
          <w:sz w:val="24"/>
          <w:szCs w:val="24"/>
        </w:rPr>
        <w:t>Федеральным</w:t>
      </w:r>
      <w:proofErr w:type="spellEnd"/>
      <w:r w:rsidR="007438CB" w:rsidRPr="00D55713">
        <w:rPr>
          <w:rFonts w:ascii="Times New Roman" w:hAnsi="Times New Roman"/>
          <w:sz w:val="24"/>
          <w:szCs w:val="24"/>
        </w:rPr>
        <w:t xml:space="preserve"> закон «Об образовании в Российской Федерации» от 29 декабря 2012 года №273 – ФЗ (с изменениями и дополнениями на 2018 год); </w:t>
      </w:r>
      <w:r w:rsidR="007438CB" w:rsidRPr="00D55713">
        <w:rPr>
          <w:rFonts w:ascii="Times New Roman" w:eastAsia="Times New Roman" w:hAnsi="Times New Roman"/>
          <w:b/>
          <w:i/>
          <w:sz w:val="24"/>
          <w:szCs w:val="24"/>
        </w:rPr>
        <w:t>учебным планом</w:t>
      </w:r>
      <w:r w:rsidR="007438CB" w:rsidRPr="00D55713">
        <w:rPr>
          <w:rFonts w:ascii="Times New Roman" w:eastAsia="Times New Roman" w:hAnsi="Times New Roman"/>
          <w:sz w:val="24"/>
          <w:szCs w:val="24"/>
        </w:rPr>
        <w:t xml:space="preserve"> МАОУ «Школа №1».  </w:t>
      </w:r>
    </w:p>
    <w:p w:rsidR="007438CB" w:rsidRPr="00B378E4" w:rsidRDefault="007438CB" w:rsidP="00743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78E4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Место </w:t>
      </w:r>
      <w:r w:rsidRPr="00B378E4">
        <w:rPr>
          <w:rFonts w:ascii="Times New Roman" w:hAnsi="Times New Roman"/>
          <w:b/>
          <w:bCs/>
          <w:sz w:val="24"/>
          <w:szCs w:val="24"/>
        </w:rPr>
        <w:t>курса внеурочной деятельности  «</w:t>
      </w:r>
      <w:r>
        <w:rPr>
          <w:rFonts w:ascii="Times New Roman" w:hAnsi="Times New Roman"/>
          <w:b/>
          <w:bCs/>
          <w:sz w:val="24"/>
          <w:szCs w:val="24"/>
        </w:rPr>
        <w:t>Основы исследовательской работы</w:t>
      </w:r>
      <w:r w:rsidRPr="00B378E4">
        <w:rPr>
          <w:rFonts w:ascii="Times New Roman" w:hAnsi="Times New Roman"/>
          <w:b/>
          <w:bCs/>
          <w:sz w:val="24"/>
          <w:szCs w:val="24"/>
        </w:rPr>
        <w:t>»</w:t>
      </w:r>
    </w:p>
    <w:p w:rsidR="007438CB" w:rsidRPr="00B378E4" w:rsidRDefault="007438CB" w:rsidP="007438CB">
      <w:pPr>
        <w:widowControl w:val="0"/>
        <w:autoSpaceDE w:val="0"/>
        <w:autoSpaceDN w:val="0"/>
        <w:spacing w:before="8" w:after="0" w:line="240" w:lineRule="auto"/>
        <w:ind w:left="1915" w:right="1215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378E4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в учебном плане</w:t>
      </w:r>
    </w:p>
    <w:p w:rsidR="001C1B71" w:rsidRPr="001C1B71" w:rsidRDefault="001C1B71" w:rsidP="001C1B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71">
        <w:rPr>
          <w:rFonts w:ascii="Times New Roman" w:eastAsia="Times New Roman" w:hAnsi="Times New Roman"/>
          <w:sz w:val="24"/>
          <w:szCs w:val="24"/>
        </w:rPr>
        <w:t xml:space="preserve"> На «Основы исследовательской работы» в 6   классе отводится </w:t>
      </w:r>
      <w:r w:rsidRPr="001C1B71">
        <w:rPr>
          <w:rFonts w:ascii="Times New Roman" w:hAnsi="Times New Roman"/>
          <w:sz w:val="24"/>
          <w:szCs w:val="24"/>
        </w:rPr>
        <w:t xml:space="preserve">35 часов (1 час в неделю). </w:t>
      </w:r>
    </w:p>
    <w:p w:rsidR="001C1B71" w:rsidRDefault="001C1B71" w:rsidP="001C1B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1B71" w:rsidRPr="001C1B71" w:rsidRDefault="001C1B71" w:rsidP="007438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1B71">
        <w:rPr>
          <w:rFonts w:ascii="Times New Roman" w:hAnsi="Times New Roman"/>
          <w:b/>
          <w:sz w:val="24"/>
          <w:szCs w:val="24"/>
        </w:rPr>
        <w:t>Планируемые результаты освоения обучающимися программы курса «ОИР»</w:t>
      </w:r>
    </w:p>
    <w:p w:rsidR="001C1B71" w:rsidRPr="001C1B71" w:rsidRDefault="001C1B71" w:rsidP="001C1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1B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 унив</w:t>
      </w:r>
      <w:bookmarkStart w:id="0" w:name="_GoBack"/>
      <w:bookmarkEnd w:id="0"/>
      <w:r w:rsidRPr="001C1B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ерсальные учебные действия:</w:t>
      </w:r>
    </w:p>
    <w:p w:rsidR="001C1B71" w:rsidRPr="001C1B71" w:rsidRDefault="001C1B71" w:rsidP="001C1B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</w:t>
      </w: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шения к школе, понимания необходимости учения;</w:t>
      </w:r>
    </w:p>
    <w:p w:rsidR="001C1B71" w:rsidRPr="001C1B71" w:rsidRDefault="001C1B71" w:rsidP="001C1B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личностная </w:t>
      </w:r>
      <w:proofErr w:type="spellStart"/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саморефлексия</w:t>
      </w:r>
      <w:proofErr w:type="spellEnd"/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способность к саморазвитию («что я хочу» (дела и мотивы), «что я могу» (результаты).</w:t>
      </w:r>
      <w:proofErr w:type="gramEnd"/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Регулятивные универсальные учебные действия:</w:t>
      </w:r>
    </w:p>
    <w:p w:rsidR="001C1B71" w:rsidRPr="001C1B71" w:rsidRDefault="001C1B71" w:rsidP="001C1B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и формулировать цель деятельности, составлять план действий по решению проблемы (задачи), ставить новые учебные задачи;</w:t>
      </w:r>
    </w:p>
    <w:p w:rsidR="001C1B71" w:rsidRPr="001C1B71" w:rsidRDefault="001C1B71" w:rsidP="001C1B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обнаруживать и формулировать учебную проблему совме</w:t>
      </w: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стно с учителем, выбирать тему проекта с помощью учителя;</w:t>
      </w:r>
    </w:p>
    <w:p w:rsidR="001C1B71" w:rsidRPr="001C1B71" w:rsidRDefault="001C1B71" w:rsidP="001C1B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выполнения задач, решения проблем творческого и поискового характера, выполнения проекта совместно с учителем или самостоятельно;</w:t>
      </w:r>
    </w:p>
    <w:p w:rsidR="001C1B71" w:rsidRPr="001C1B71" w:rsidRDefault="001C1B71" w:rsidP="001C1B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диалоге с учителем учиться вырабатывать критерии оценки и оп</w:t>
      </w: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самооценки.</w:t>
      </w:r>
    </w:p>
    <w:p w:rsidR="001C1B71" w:rsidRPr="001C1B71" w:rsidRDefault="001C1B71" w:rsidP="001C1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1B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1C1B71" w:rsidRPr="001C1B71" w:rsidRDefault="001C1B71" w:rsidP="001C1B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своей системе знаний и осознавать необходи</w:t>
      </w: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мость нового знания;</w:t>
      </w:r>
    </w:p>
    <w:p w:rsidR="001C1B71" w:rsidRPr="001C1B71" w:rsidRDefault="001C1B71" w:rsidP="001C1B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добывать новые знания (информацию) из различных источников и разными способами;</w:t>
      </w:r>
    </w:p>
    <w:p w:rsidR="001C1B71" w:rsidRPr="001C1B71" w:rsidRDefault="001C1B71" w:rsidP="001C1B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перерабатывать информацию для получения необходимого резуль</w:t>
      </w: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тата, в том числе и для создания нового продукта (выполнять ана</w:t>
      </w: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лиз, выбирать основания для сравнения, </w:t>
      </w:r>
      <w:proofErr w:type="spellStart"/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сериации</w:t>
      </w:r>
      <w:proofErr w:type="spellEnd"/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классификации объектов, устанавливать аналогии и причинно-следственные связи, выстраивать логическую цепь рассуждений, относить объекты к известным понятиям);</w:t>
      </w:r>
    </w:p>
    <w:p w:rsidR="001C1B71" w:rsidRPr="001C1B71" w:rsidRDefault="001C1B71" w:rsidP="001C1B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информацию в проектной деятельности под руково</w:t>
      </w: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дством учителя-консультанта.</w:t>
      </w:r>
    </w:p>
    <w:p w:rsidR="001C1B71" w:rsidRPr="001C1B71" w:rsidRDefault="001C1B71" w:rsidP="001C1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1B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  <w:proofErr w:type="gramStart"/>
      <w:r w:rsidRPr="001C1B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C1B71" w:rsidRPr="001C1B71" w:rsidRDefault="001C1B71" w:rsidP="001C1B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оформлять свои мысли в устной и письменной речи с учетом своих учебных и жизненных речевых ситуаций, в том числе с применением средств ИКТ;</w:t>
      </w:r>
    </w:p>
    <w:p w:rsidR="001C1B71" w:rsidRPr="001C1B71" w:rsidRDefault="001C1B71" w:rsidP="001C1B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необходимости отстаивать свою точку зрения, аргументируя ее;</w:t>
      </w:r>
    </w:p>
    <w:p w:rsidR="001C1B71" w:rsidRPr="001C1B71" w:rsidRDefault="001C1B71" w:rsidP="001C1B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учиться критично относиться к </w:t>
      </w:r>
      <w:proofErr w:type="spellStart"/>
      <w:proofErr w:type="gramStart"/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</w:t>
      </w:r>
      <w:proofErr w:type="spellEnd"/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венному</w:t>
      </w:r>
      <w:proofErr w:type="gramEnd"/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мнению;</w:t>
      </w:r>
    </w:p>
    <w:p w:rsidR="001C1B71" w:rsidRPr="001C1B71" w:rsidRDefault="001C1B71" w:rsidP="001C1B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договариваться с людьми, </w:t>
      </w:r>
      <w:proofErr w:type="spellStart"/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согласуя</w:t>
      </w:r>
      <w:proofErr w:type="spellEnd"/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ними свои интересы и взгля</w:t>
      </w: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ды, для того чтобы сделать что-то сообща;</w:t>
      </w:r>
    </w:p>
    <w:p w:rsidR="001C1B71" w:rsidRPr="001C1B71" w:rsidRDefault="001C1B71" w:rsidP="001C1B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учебное взаимодействие в группе (распределять роли, договариваться друг с другом и т.д.).</w:t>
      </w:r>
    </w:p>
    <w:p w:rsidR="001C1B71" w:rsidRPr="001C1B71" w:rsidRDefault="001C1B71" w:rsidP="001C1B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1B71">
        <w:rPr>
          <w:rFonts w:ascii="Times New Roman" w:hAnsi="Times New Roman"/>
          <w:b/>
          <w:sz w:val="24"/>
          <w:szCs w:val="24"/>
        </w:rPr>
        <w:t>Результаты внеурочной деятельности:</w:t>
      </w:r>
    </w:p>
    <w:p w:rsidR="001C1B71" w:rsidRPr="001C1B71" w:rsidRDefault="001C1B71" w:rsidP="001C1B71">
      <w:pPr>
        <w:spacing w:after="0" w:line="240" w:lineRule="auto"/>
        <w:ind w:right="260" w:firstLine="709"/>
        <w:jc w:val="both"/>
        <w:rPr>
          <w:rFonts w:ascii="Times New Roman" w:eastAsia="Times New Roman" w:hAnsi="Times New Roman"/>
          <w:color w:val="5C5C5C"/>
          <w:sz w:val="24"/>
          <w:szCs w:val="24"/>
          <w:lang w:eastAsia="ru-RU"/>
        </w:rPr>
      </w:pPr>
      <w:r w:rsidRPr="001C1B71">
        <w:rPr>
          <w:rFonts w:ascii="Times New Roman" w:hAnsi="Times New Roman"/>
          <w:i/>
          <w:iCs/>
          <w:sz w:val="24"/>
          <w:szCs w:val="24"/>
        </w:rPr>
        <w:lastRenderedPageBreak/>
        <w:t>Первый уровень результатов</w:t>
      </w:r>
      <w:r w:rsidRPr="001C1B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1B71">
        <w:rPr>
          <w:rFonts w:ascii="Times New Roman" w:hAnsi="Times New Roman"/>
          <w:sz w:val="24"/>
          <w:szCs w:val="24"/>
        </w:rPr>
        <w:t>–</w:t>
      </w: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нания, мотивы, цели, эмоциональная включённость, согласованность знаний, умений, навыков. Получение знаний, умение выполнять поставленные цели </w:t>
      </w:r>
    </w:p>
    <w:p w:rsidR="001C1B71" w:rsidRPr="001C1B71" w:rsidRDefault="001C1B71" w:rsidP="001C1B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71">
        <w:rPr>
          <w:rFonts w:ascii="Times New Roman" w:hAnsi="Times New Roman"/>
          <w:i/>
          <w:iCs/>
          <w:sz w:val="24"/>
          <w:szCs w:val="24"/>
        </w:rPr>
        <w:t>Второй уровень результатов</w:t>
      </w:r>
      <w:r w:rsidRPr="001C1B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1B71">
        <w:rPr>
          <w:rFonts w:ascii="Times New Roman" w:hAnsi="Times New Roman"/>
          <w:sz w:val="24"/>
          <w:szCs w:val="24"/>
        </w:rPr>
        <w:t>–</w:t>
      </w: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существление общественно-полезных действий своими силами. Заинтересованность в деятельности. Активность мышления, идей, проектирования. Умение принимать самостоятельные решения в процессе реализации исследовательской деятельности. Умение самостоятельно воспроизвести этапы деятельности.</w:t>
      </w:r>
      <w:r w:rsidRPr="001C1B71">
        <w:rPr>
          <w:rFonts w:ascii="Times New Roman" w:hAnsi="Times New Roman"/>
          <w:sz w:val="24"/>
          <w:szCs w:val="24"/>
        </w:rPr>
        <w:t xml:space="preserve"> </w:t>
      </w:r>
    </w:p>
    <w:p w:rsidR="001C1B71" w:rsidRPr="001C1B71" w:rsidRDefault="001C1B71" w:rsidP="001C1B71">
      <w:pPr>
        <w:spacing w:after="0" w:line="240" w:lineRule="auto"/>
        <w:ind w:right="260" w:firstLine="709"/>
        <w:jc w:val="both"/>
        <w:rPr>
          <w:rFonts w:ascii="Times New Roman" w:eastAsia="Times New Roman" w:hAnsi="Times New Roman"/>
          <w:color w:val="5C5C5C"/>
          <w:sz w:val="24"/>
          <w:szCs w:val="24"/>
          <w:lang w:eastAsia="ru-RU"/>
        </w:rPr>
      </w:pPr>
      <w:r w:rsidRPr="001C1B71">
        <w:rPr>
          <w:rFonts w:ascii="Times New Roman" w:hAnsi="Times New Roman"/>
          <w:i/>
          <w:iCs/>
          <w:sz w:val="24"/>
          <w:szCs w:val="24"/>
        </w:rPr>
        <w:t>Третий уровень результатов</w:t>
      </w:r>
      <w:r w:rsidRPr="001C1B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1B71">
        <w:rPr>
          <w:rFonts w:ascii="Times New Roman" w:hAnsi="Times New Roman"/>
          <w:sz w:val="24"/>
          <w:szCs w:val="24"/>
        </w:rPr>
        <w:t>–</w:t>
      </w:r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1C1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ткликаемость на побуждения к развитию личности, активность ориентировки в социальных условиях, произвольное управление знаниями, умениями, навыками. Самостоятельное выполнение исследовательской и проектной деятельности от выбора темы до защиты проекта.</w:t>
      </w:r>
    </w:p>
    <w:p w:rsidR="001C1B71" w:rsidRDefault="001C1B71" w:rsidP="001C1B71">
      <w:pPr>
        <w:widowControl w:val="0"/>
        <w:autoSpaceDE w:val="0"/>
        <w:autoSpaceDN w:val="0"/>
        <w:spacing w:after="0" w:line="275" w:lineRule="exact"/>
        <w:ind w:left="1491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1C1B71" w:rsidRPr="001C1B71" w:rsidRDefault="001C1B71" w:rsidP="001C1B71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1C1B7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Срок реализации </w:t>
      </w:r>
      <w:r w:rsidR="006F37E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программы курса </w:t>
      </w:r>
      <w:r w:rsidRPr="001C1B7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«</w:t>
      </w:r>
      <w:r w:rsidRPr="001C1B71">
        <w:rPr>
          <w:rFonts w:ascii="Times New Roman" w:hAnsi="Times New Roman"/>
          <w:b/>
          <w:bCs/>
          <w:sz w:val="24"/>
          <w:szCs w:val="24"/>
        </w:rPr>
        <w:t>Основы исследовательской работы</w:t>
      </w:r>
      <w:r w:rsidRPr="001C1B7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» - 1 год.</w:t>
      </w:r>
    </w:p>
    <w:p w:rsidR="00687610" w:rsidRPr="001C1B71" w:rsidRDefault="00687610" w:rsidP="001C1B71">
      <w:pPr>
        <w:widowControl w:val="0"/>
        <w:autoSpaceDE w:val="0"/>
        <w:autoSpaceDN w:val="0"/>
        <w:spacing w:before="72" w:after="0" w:line="240" w:lineRule="auto"/>
        <w:ind w:left="1366" w:right="1031"/>
        <w:jc w:val="center"/>
        <w:outlineLvl w:val="0"/>
        <w:rPr>
          <w:sz w:val="24"/>
          <w:szCs w:val="24"/>
        </w:rPr>
      </w:pPr>
    </w:p>
    <w:sectPr w:rsidR="00687610" w:rsidRPr="001C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3AA3"/>
    <w:multiLevelType w:val="hybridMultilevel"/>
    <w:tmpl w:val="893C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E32A8"/>
    <w:multiLevelType w:val="hybridMultilevel"/>
    <w:tmpl w:val="A07C39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12"/>
    <w:rsid w:val="001C1B71"/>
    <w:rsid w:val="00687610"/>
    <w:rsid w:val="006F37E9"/>
    <w:rsid w:val="007438CB"/>
    <w:rsid w:val="00A2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3053</Characters>
  <Application>Microsoft Office Word</Application>
  <DocSecurity>0</DocSecurity>
  <Lines>25</Lines>
  <Paragraphs>7</Paragraphs>
  <ScaleCrop>false</ScaleCrop>
  <Company>*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Semiy</dc:creator>
  <cp:keywords/>
  <dc:description/>
  <cp:lastModifiedBy>Semiy</cp:lastModifiedBy>
  <cp:revision>4</cp:revision>
  <dcterms:created xsi:type="dcterms:W3CDTF">2021-01-31T06:59:00Z</dcterms:created>
  <dcterms:modified xsi:type="dcterms:W3CDTF">2021-01-31T07:45:00Z</dcterms:modified>
</cp:coreProperties>
</file>