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21" w:rsidRPr="00A06F63" w:rsidRDefault="00733F21" w:rsidP="00733F21">
      <w:pPr>
        <w:jc w:val="center"/>
      </w:pPr>
      <w:r w:rsidRPr="0088203E">
        <w:rPr>
          <w:b/>
          <w:sz w:val="28"/>
          <w:szCs w:val="28"/>
        </w:rPr>
        <w:t>Пояснительная записка</w:t>
      </w:r>
    </w:p>
    <w:p w:rsidR="00733F21" w:rsidRPr="00837104" w:rsidRDefault="00733F21" w:rsidP="00043E7E">
      <w:pPr>
        <w:ind w:right="-185" w:firstLine="709"/>
        <w:jc w:val="both"/>
        <w:rPr>
          <w:sz w:val="28"/>
          <w:szCs w:val="28"/>
        </w:rPr>
      </w:pPr>
      <w:r w:rsidRPr="00837104">
        <w:rPr>
          <w:sz w:val="28"/>
          <w:szCs w:val="28"/>
        </w:rPr>
        <w:t>В современном естествознании физика является одной из лидирующих наук, она оказывает огромное влияние на различные отрасли науки, техники и производства.</w:t>
      </w:r>
    </w:p>
    <w:p w:rsidR="00733F21" w:rsidRPr="00837104" w:rsidRDefault="00733F21" w:rsidP="00043E7E">
      <w:pPr>
        <w:ind w:left="113"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</w:t>
      </w:r>
      <w:r w:rsidRPr="00837104">
        <w:rPr>
          <w:sz w:val="28"/>
          <w:szCs w:val="28"/>
        </w:rPr>
        <w:t xml:space="preserve"> дополняет и развивает школьный курс физики, а также является информационной поддержкой выбранного профиля дальнейшего образования и ориентирован на</w:t>
      </w:r>
      <w:r>
        <w:rPr>
          <w:sz w:val="28"/>
          <w:szCs w:val="28"/>
        </w:rPr>
        <w:t xml:space="preserve"> учащихся выбравших физику для ГИА</w:t>
      </w:r>
      <w:r w:rsidRPr="00837104">
        <w:rPr>
          <w:sz w:val="28"/>
          <w:szCs w:val="28"/>
        </w:rPr>
        <w:t xml:space="preserve">. Курс рассчитан на </w:t>
      </w:r>
      <w:r>
        <w:rPr>
          <w:sz w:val="28"/>
          <w:szCs w:val="28"/>
        </w:rPr>
        <w:t xml:space="preserve">33 часа, 1 час </w:t>
      </w:r>
      <w:r w:rsidR="00043E7E">
        <w:rPr>
          <w:sz w:val="28"/>
          <w:szCs w:val="28"/>
        </w:rPr>
        <w:t>в неделю, для учащихся 10 класса. В</w:t>
      </w:r>
      <w:r w:rsidR="001E717C" w:rsidRPr="004F7E01">
        <w:rPr>
          <w:bCs/>
          <w:sz w:val="28"/>
          <w:szCs w:val="28"/>
        </w:rPr>
        <w:t xml:space="preserve"> случае карантинных мероприятий, при угрозе возникновения и (или) возникновения отдельных чрезвычайных ситуаций занятия по </w:t>
      </w:r>
      <w:r w:rsidR="001E717C">
        <w:rPr>
          <w:bCs/>
          <w:sz w:val="28"/>
          <w:szCs w:val="28"/>
        </w:rPr>
        <w:t xml:space="preserve">данному </w:t>
      </w:r>
      <w:proofErr w:type="gramStart"/>
      <w:r w:rsidR="001E717C" w:rsidRPr="004F7E01">
        <w:rPr>
          <w:bCs/>
          <w:sz w:val="28"/>
          <w:szCs w:val="28"/>
        </w:rPr>
        <w:t>к</w:t>
      </w:r>
      <w:r w:rsidR="001E717C">
        <w:rPr>
          <w:bCs/>
          <w:sz w:val="28"/>
          <w:szCs w:val="28"/>
        </w:rPr>
        <w:t>урсу</w:t>
      </w:r>
      <w:proofErr w:type="gramEnd"/>
      <w:r w:rsidR="001E717C">
        <w:rPr>
          <w:bCs/>
          <w:sz w:val="28"/>
          <w:szCs w:val="28"/>
        </w:rPr>
        <w:t xml:space="preserve"> </w:t>
      </w:r>
      <w:r w:rsidR="001E717C" w:rsidRPr="004F7E01">
        <w:rPr>
          <w:bCs/>
          <w:sz w:val="28"/>
          <w:szCs w:val="28"/>
        </w:rPr>
        <w:t>возможно</w:t>
      </w:r>
      <w:r w:rsidR="00043E7E">
        <w:rPr>
          <w:bCs/>
          <w:sz w:val="28"/>
          <w:szCs w:val="28"/>
        </w:rPr>
        <w:t xml:space="preserve"> </w:t>
      </w:r>
      <w:r w:rsidR="001E717C" w:rsidRPr="004F7E01">
        <w:rPr>
          <w:bCs/>
          <w:sz w:val="28"/>
          <w:szCs w:val="28"/>
        </w:rPr>
        <w:t>организовать</w:t>
      </w:r>
      <w:r w:rsidR="00043E7E">
        <w:rPr>
          <w:bCs/>
          <w:sz w:val="28"/>
          <w:szCs w:val="28"/>
        </w:rPr>
        <w:t xml:space="preserve"> </w:t>
      </w:r>
      <w:r w:rsidR="001E717C" w:rsidRPr="004F7E01">
        <w:rPr>
          <w:bCs/>
          <w:sz w:val="28"/>
          <w:szCs w:val="28"/>
        </w:rPr>
        <w:t>с при</w:t>
      </w:r>
      <w:r w:rsidR="001E717C">
        <w:rPr>
          <w:bCs/>
          <w:sz w:val="28"/>
          <w:szCs w:val="28"/>
        </w:rPr>
        <w:t xml:space="preserve">менением электронного обучения, </w:t>
      </w:r>
      <w:r w:rsidR="001E717C" w:rsidRPr="004F7E01">
        <w:rPr>
          <w:bCs/>
          <w:sz w:val="28"/>
          <w:szCs w:val="28"/>
        </w:rPr>
        <w:t>дистанционных образовательных технологий.</w:t>
      </w:r>
    </w:p>
    <w:p w:rsidR="00733F21" w:rsidRPr="00837104" w:rsidRDefault="00733F21" w:rsidP="00043E7E">
      <w:pPr>
        <w:ind w:left="113" w:right="-185" w:firstLine="720"/>
        <w:jc w:val="both"/>
        <w:rPr>
          <w:sz w:val="28"/>
          <w:szCs w:val="28"/>
        </w:rPr>
      </w:pPr>
      <w:r w:rsidRPr="00837104">
        <w:rPr>
          <w:sz w:val="28"/>
          <w:szCs w:val="28"/>
        </w:rPr>
        <w:t xml:space="preserve">Курс открывает широкие возможности для развития общих и специальных знаний, понимания роли </w:t>
      </w:r>
      <w:r>
        <w:rPr>
          <w:sz w:val="28"/>
          <w:szCs w:val="28"/>
        </w:rPr>
        <w:t xml:space="preserve">физики </w:t>
      </w:r>
      <w:r w:rsidRPr="00837104">
        <w:rPr>
          <w:sz w:val="28"/>
          <w:szCs w:val="28"/>
        </w:rPr>
        <w:t xml:space="preserve">в жизни общества, повышения интереса учащихся, </w:t>
      </w:r>
      <w:r>
        <w:rPr>
          <w:sz w:val="28"/>
          <w:szCs w:val="28"/>
        </w:rPr>
        <w:t xml:space="preserve">успешной сдачи ЕГЭ по физике, </w:t>
      </w:r>
      <w:r w:rsidRPr="00837104">
        <w:rPr>
          <w:sz w:val="28"/>
          <w:szCs w:val="28"/>
        </w:rPr>
        <w:t xml:space="preserve">что поможет им с выбором профессии. </w:t>
      </w:r>
    </w:p>
    <w:p w:rsidR="00733F21" w:rsidRPr="00043E7E" w:rsidRDefault="00733F21" w:rsidP="00043E7E">
      <w:pPr>
        <w:ind w:left="113" w:right="-185" w:firstLine="720"/>
        <w:jc w:val="both"/>
        <w:rPr>
          <w:b/>
          <w:sz w:val="28"/>
          <w:szCs w:val="28"/>
        </w:rPr>
      </w:pPr>
      <w:r w:rsidRPr="00043E7E">
        <w:rPr>
          <w:b/>
          <w:sz w:val="28"/>
          <w:szCs w:val="28"/>
        </w:rPr>
        <w:t>Цель курса:</w:t>
      </w:r>
    </w:p>
    <w:p w:rsidR="00733F21" w:rsidRPr="00837104" w:rsidRDefault="00733F21" w:rsidP="00043E7E">
      <w:pPr>
        <w:ind w:left="113" w:right="-185" w:firstLine="720"/>
        <w:jc w:val="both"/>
        <w:rPr>
          <w:sz w:val="28"/>
          <w:szCs w:val="28"/>
        </w:rPr>
      </w:pPr>
      <w:r w:rsidRPr="00837104">
        <w:rPr>
          <w:sz w:val="28"/>
          <w:szCs w:val="28"/>
        </w:rPr>
        <w:t xml:space="preserve"> Создание условий для формирования и развития у учащихся интеллектуальных и пра</w:t>
      </w:r>
      <w:r>
        <w:rPr>
          <w:sz w:val="28"/>
          <w:szCs w:val="28"/>
        </w:rPr>
        <w:t xml:space="preserve">ктических умений в области </w:t>
      </w:r>
      <w:r w:rsidRPr="00837104">
        <w:rPr>
          <w:sz w:val="28"/>
          <w:szCs w:val="28"/>
        </w:rPr>
        <w:t>физики.</w:t>
      </w:r>
    </w:p>
    <w:p w:rsidR="00733F21" w:rsidRPr="00043E7E" w:rsidRDefault="00733F21" w:rsidP="00043E7E">
      <w:pPr>
        <w:ind w:left="113" w:right="-185" w:firstLine="720"/>
        <w:jc w:val="both"/>
        <w:rPr>
          <w:b/>
          <w:sz w:val="28"/>
          <w:szCs w:val="28"/>
        </w:rPr>
      </w:pPr>
      <w:r w:rsidRPr="00043E7E">
        <w:rPr>
          <w:b/>
          <w:sz w:val="28"/>
          <w:szCs w:val="28"/>
        </w:rPr>
        <w:t>Задачи:</w:t>
      </w:r>
    </w:p>
    <w:p w:rsidR="00733F21" w:rsidRPr="00837104" w:rsidRDefault="00733F21" w:rsidP="00043E7E">
      <w:pPr>
        <w:ind w:left="113" w:right="-185" w:firstLine="720"/>
        <w:jc w:val="both"/>
        <w:rPr>
          <w:sz w:val="28"/>
          <w:szCs w:val="28"/>
        </w:rPr>
      </w:pPr>
      <w:r w:rsidRPr="00837104">
        <w:rPr>
          <w:sz w:val="28"/>
          <w:szCs w:val="28"/>
        </w:rPr>
        <w:t>- развивать умения самостоятельно приобретать и применять на</w:t>
      </w:r>
      <w:r>
        <w:rPr>
          <w:sz w:val="28"/>
          <w:szCs w:val="28"/>
        </w:rPr>
        <w:t xml:space="preserve"> практике знания по физике;</w:t>
      </w:r>
    </w:p>
    <w:p w:rsidR="00733F21" w:rsidRPr="00837104" w:rsidRDefault="00733F21" w:rsidP="00043E7E">
      <w:pPr>
        <w:ind w:left="113" w:right="-185" w:firstLine="720"/>
        <w:jc w:val="both"/>
        <w:rPr>
          <w:sz w:val="28"/>
          <w:szCs w:val="28"/>
        </w:rPr>
      </w:pPr>
      <w:r w:rsidRPr="00837104">
        <w:rPr>
          <w:sz w:val="28"/>
          <w:szCs w:val="28"/>
        </w:rPr>
        <w:t>- развивать творческие способности учащихся</w:t>
      </w:r>
      <w:r>
        <w:rPr>
          <w:sz w:val="28"/>
          <w:szCs w:val="28"/>
        </w:rPr>
        <w:t>;</w:t>
      </w:r>
    </w:p>
    <w:p w:rsidR="00733F21" w:rsidRPr="006D161E" w:rsidRDefault="00733F21" w:rsidP="00043E7E">
      <w:pPr>
        <w:ind w:left="113" w:right="-185" w:firstLine="720"/>
        <w:jc w:val="both"/>
        <w:rPr>
          <w:sz w:val="28"/>
          <w:szCs w:val="28"/>
        </w:rPr>
      </w:pPr>
      <w:r w:rsidRPr="00837104">
        <w:rPr>
          <w:sz w:val="28"/>
          <w:szCs w:val="28"/>
        </w:rPr>
        <w:t>- совершенствовать коммуникативные навыки у учащихся, которые способствуют развитию умения работать в группе, вести дискуссию, отстаивать свою точку зрения.</w:t>
      </w:r>
      <w:r w:rsidRPr="006D161E">
        <w:rPr>
          <w:sz w:val="28"/>
          <w:szCs w:val="28"/>
        </w:rPr>
        <w:t xml:space="preserve">  </w:t>
      </w:r>
    </w:p>
    <w:p w:rsidR="00733F21" w:rsidRDefault="00733F21" w:rsidP="00043E7E">
      <w:pPr>
        <w:ind w:left="113" w:right="-185" w:firstLine="720"/>
        <w:jc w:val="both"/>
        <w:rPr>
          <w:sz w:val="28"/>
          <w:szCs w:val="28"/>
        </w:rPr>
      </w:pPr>
      <w:r w:rsidRPr="006D161E">
        <w:rPr>
          <w:sz w:val="28"/>
          <w:szCs w:val="28"/>
        </w:rPr>
        <w:t>Основанием для составления рабочей программы по физике являются следующие нормативные документы:</w:t>
      </w:r>
    </w:p>
    <w:p w:rsidR="00733F21" w:rsidRDefault="00733F21" w:rsidP="00043E7E">
      <w:pPr>
        <w:ind w:left="113"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29.12.2012 №273-ФЗ</w:t>
      </w:r>
      <w:r w:rsidRPr="009A741E">
        <w:rPr>
          <w:sz w:val="28"/>
          <w:szCs w:val="28"/>
        </w:rPr>
        <w:t xml:space="preserve"> «Об образовании в</w:t>
      </w:r>
      <w:r>
        <w:rPr>
          <w:sz w:val="28"/>
          <w:szCs w:val="28"/>
        </w:rPr>
        <w:t xml:space="preserve"> Российской Федерации», </w:t>
      </w:r>
    </w:p>
    <w:p w:rsidR="00733F21" w:rsidRDefault="00733F21" w:rsidP="00043E7E">
      <w:pPr>
        <w:ind w:left="113"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-требования</w:t>
      </w:r>
      <w:r w:rsidRPr="009A741E">
        <w:rPr>
          <w:sz w:val="28"/>
          <w:szCs w:val="28"/>
        </w:rPr>
        <w:t xml:space="preserve"> Федерального Государственного образовательного стандарта</w:t>
      </w:r>
      <w:r>
        <w:rPr>
          <w:sz w:val="28"/>
          <w:szCs w:val="28"/>
        </w:rPr>
        <w:t xml:space="preserve"> </w:t>
      </w:r>
      <w:r w:rsidR="00B6794A">
        <w:rPr>
          <w:sz w:val="28"/>
          <w:szCs w:val="28"/>
        </w:rPr>
        <w:t xml:space="preserve"> среднего </w:t>
      </w:r>
      <w:r w:rsidRPr="009A741E">
        <w:rPr>
          <w:sz w:val="28"/>
          <w:szCs w:val="28"/>
        </w:rPr>
        <w:t xml:space="preserve"> общего образования (далее ФГОС), </w:t>
      </w:r>
    </w:p>
    <w:p w:rsidR="00733F21" w:rsidRPr="00A30187" w:rsidRDefault="00733F21" w:rsidP="00043E7E">
      <w:pPr>
        <w:ind w:left="113"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-Устав</w:t>
      </w:r>
      <w:r w:rsidRPr="009A741E">
        <w:rPr>
          <w:sz w:val="28"/>
          <w:szCs w:val="28"/>
        </w:rPr>
        <w:t xml:space="preserve"> </w:t>
      </w:r>
      <w:r>
        <w:rPr>
          <w:sz w:val="28"/>
          <w:szCs w:val="28"/>
        </w:rPr>
        <w:t>МАОУ «Школа№1» КГО</w:t>
      </w:r>
    </w:p>
    <w:p w:rsidR="00733F21" w:rsidRDefault="00733F21" w:rsidP="00043E7E">
      <w:pPr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 программа делится на несколько разделов. Первый раздел носит в значительной степени теоретический характер. Здесь школьники знакомятся с минимальными сведениями о понятии «задача» осознают значение задач в жизни, науке, технике, знакомятся с различными сторонами работы с задачами. В первом  и во втором разделе при решении задач особое внимание уделяется последовательности действий, анализу полученного результата. В последующих разделах как можно шире используются задачи, связанные с профессиональными интересами школьников, задачи </w:t>
      </w:r>
      <w:proofErr w:type="spellStart"/>
      <w:r>
        <w:rPr>
          <w:sz w:val="28"/>
          <w:szCs w:val="28"/>
        </w:rPr>
        <w:t>межпредметного</w:t>
      </w:r>
      <w:proofErr w:type="spellEnd"/>
      <w:r>
        <w:rPr>
          <w:sz w:val="28"/>
          <w:szCs w:val="28"/>
        </w:rPr>
        <w:t xml:space="preserve"> содержания, комбинированные задачи. При работе с задачами систематически обращается внимание на мировоззренческие и методологические обобщения: потребности общества и постановка задач, задачи из истории физики, значение </w:t>
      </w:r>
      <w:r>
        <w:rPr>
          <w:sz w:val="28"/>
          <w:szCs w:val="28"/>
        </w:rPr>
        <w:lastRenderedPageBreak/>
        <w:t>математики при решении задач, ознакомление с системным анализом физических явлений при решении задач.</w:t>
      </w:r>
    </w:p>
    <w:p w:rsidR="00733F21" w:rsidRDefault="00733F21" w:rsidP="00043E7E">
      <w:pPr>
        <w:ind w:left="113"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данного курса учитель использует разнообразные приемы и методы: рассказ и беседа учителя, выступления школьников, подробное объяснение примеров решения задач, коллективное решение задач, знакомство с различными задачниками и т. д.</w:t>
      </w:r>
    </w:p>
    <w:p w:rsidR="00733F21" w:rsidRDefault="00733F21" w:rsidP="00043E7E">
      <w:pPr>
        <w:ind w:left="113"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итоге школьники должны уметь классифицировать предложенную задачу, последовательно выполнять и проговаривать этапы решения задачи.</w:t>
      </w:r>
    </w:p>
    <w:p w:rsidR="00733F21" w:rsidRDefault="00733F21" w:rsidP="00043E7E">
      <w:pPr>
        <w:ind w:left="113"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программных тем состоит из трех компонентов: во-первых, в ней определены задачи по содержательному признаку, во-вторых, выделены  характерные задачи или задачи на определенные приемы, в-третьих, даны указания по организации определенной деятельности с задачами. Подбор задач осуществляется учителем исходя из конкретных возможностей учащихся. В необходимых случаях используются школьные задачники, электронный курс «Решу ЕГЭ». Предполагается также выполнение домашних заданий по решению задач. В итоге школьники могут выйти на теоретический уровень решения задач: решение по собственному плану, владение основными приемами решения, самоконтроль и самооценка, моделирование физических явлений.</w:t>
      </w:r>
    </w:p>
    <w:p w:rsidR="001E717C" w:rsidRPr="001E717C" w:rsidRDefault="001E717C" w:rsidP="00043E7E">
      <w:pPr>
        <w:shd w:val="clear" w:color="auto" w:fill="FFFFFF"/>
        <w:spacing w:line="226" w:lineRule="atLeast"/>
        <w:ind w:firstLine="709"/>
        <w:jc w:val="both"/>
        <w:rPr>
          <w:sz w:val="28"/>
          <w:szCs w:val="28"/>
        </w:rPr>
      </w:pPr>
      <w:r w:rsidRPr="001E717C">
        <w:rPr>
          <w:sz w:val="28"/>
          <w:szCs w:val="28"/>
        </w:rPr>
        <w:t>Воспитательные результаты внеурочной деятельности школьников распределяются по трём уровням.</w:t>
      </w:r>
    </w:p>
    <w:p w:rsidR="001E717C" w:rsidRDefault="001E717C" w:rsidP="00043E7E">
      <w:pPr>
        <w:shd w:val="clear" w:color="auto" w:fill="FFFFFF"/>
        <w:jc w:val="both"/>
        <w:rPr>
          <w:sz w:val="28"/>
          <w:szCs w:val="28"/>
        </w:rPr>
      </w:pPr>
      <w:r w:rsidRPr="001E717C">
        <w:rPr>
          <w:i/>
          <w:iCs/>
          <w:sz w:val="28"/>
          <w:szCs w:val="28"/>
        </w:rPr>
        <w:t>Первый уровень результатов — </w:t>
      </w:r>
      <w:r w:rsidRPr="001E717C">
        <w:rPr>
          <w:sz w:val="28"/>
          <w:szCs w:val="28"/>
        </w:rPr>
        <w:t xml:space="preserve"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 Достигается во взаимодействии с педагогом. Для достижения данного уровня результатов особое значение имеет взаимодействие ученика со своими учителями  как значимыми для него носителями положительного социального знания и повседневного опыта. </w:t>
      </w:r>
    </w:p>
    <w:p w:rsidR="001E717C" w:rsidRPr="001E717C" w:rsidRDefault="001E717C" w:rsidP="00043E7E">
      <w:pPr>
        <w:shd w:val="clear" w:color="auto" w:fill="FFFFFF"/>
        <w:jc w:val="both"/>
        <w:rPr>
          <w:sz w:val="28"/>
          <w:szCs w:val="28"/>
        </w:rPr>
      </w:pPr>
      <w:r w:rsidRPr="001E717C">
        <w:rPr>
          <w:i/>
          <w:iCs/>
          <w:sz w:val="28"/>
          <w:szCs w:val="28"/>
        </w:rPr>
        <w:t>Второй уровень результатов </w:t>
      </w:r>
      <w:r w:rsidRPr="001E717C">
        <w:rPr>
          <w:sz w:val="28"/>
          <w:szCs w:val="28"/>
        </w:rPr>
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</w:t>
      </w:r>
      <w:r>
        <w:rPr>
          <w:sz w:val="28"/>
          <w:szCs w:val="28"/>
        </w:rPr>
        <w:t xml:space="preserve"> в целом. Достигается </w:t>
      </w:r>
      <w:r w:rsidRPr="001E717C">
        <w:rPr>
          <w:sz w:val="28"/>
          <w:szCs w:val="28"/>
        </w:rPr>
        <w:t xml:space="preserve"> через умение общаться в группе</w:t>
      </w:r>
    </w:p>
    <w:p w:rsidR="001E717C" w:rsidRDefault="001E717C" w:rsidP="00043E7E">
      <w:pPr>
        <w:shd w:val="clear" w:color="auto" w:fill="FFFFFF"/>
        <w:jc w:val="both"/>
        <w:rPr>
          <w:sz w:val="28"/>
          <w:szCs w:val="28"/>
        </w:rPr>
      </w:pPr>
      <w:r w:rsidRPr="001E717C">
        <w:rPr>
          <w:i/>
          <w:iCs/>
          <w:sz w:val="28"/>
          <w:szCs w:val="28"/>
        </w:rPr>
        <w:t>Третий уровень результатов — </w:t>
      </w:r>
      <w:r w:rsidRPr="001E717C">
        <w:rPr>
          <w:sz w:val="28"/>
          <w:szCs w:val="28"/>
        </w:rPr>
        <w:t>получение школьником опыта самостоятельного об</w:t>
      </w:r>
      <w:r>
        <w:rPr>
          <w:sz w:val="28"/>
          <w:szCs w:val="28"/>
        </w:rPr>
        <w:t xml:space="preserve">щественного действия. </w:t>
      </w:r>
      <w:r w:rsidRPr="001E717C">
        <w:rPr>
          <w:sz w:val="28"/>
          <w:szCs w:val="28"/>
        </w:rPr>
        <w:t> Достигается во взаимодействии с социальными субъектами, умении представлять результат своей работы.</w:t>
      </w:r>
    </w:p>
    <w:p w:rsidR="00733F21" w:rsidRPr="00F30118" w:rsidRDefault="00733F21" w:rsidP="00043E7E">
      <w:pPr>
        <w:ind w:left="113" w:right="-185" w:firstLine="720"/>
        <w:jc w:val="both"/>
        <w:rPr>
          <w:sz w:val="28"/>
          <w:szCs w:val="28"/>
        </w:rPr>
      </w:pPr>
      <w:r w:rsidRPr="00F30118">
        <w:rPr>
          <w:sz w:val="28"/>
          <w:szCs w:val="28"/>
        </w:rPr>
        <w:t xml:space="preserve">Программа предусматривает формирование у школьников </w:t>
      </w:r>
      <w:proofErr w:type="spellStart"/>
      <w:r w:rsidRPr="00F30118">
        <w:rPr>
          <w:sz w:val="28"/>
          <w:szCs w:val="28"/>
        </w:rPr>
        <w:t>общеучебных</w:t>
      </w:r>
      <w:proofErr w:type="spellEnd"/>
      <w:r w:rsidRPr="00F30118">
        <w:rPr>
          <w:sz w:val="28"/>
          <w:szCs w:val="28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среднего общего образования являются:</w:t>
      </w:r>
    </w:p>
    <w:p w:rsidR="00733F21" w:rsidRPr="00F30118" w:rsidRDefault="00733F21" w:rsidP="00043E7E">
      <w:pPr>
        <w:ind w:left="113" w:right="-185" w:firstLine="720"/>
        <w:jc w:val="both"/>
        <w:rPr>
          <w:b/>
          <w:sz w:val="28"/>
          <w:szCs w:val="28"/>
        </w:rPr>
      </w:pPr>
      <w:r w:rsidRPr="00F30118">
        <w:rPr>
          <w:b/>
          <w:sz w:val="28"/>
          <w:szCs w:val="28"/>
        </w:rPr>
        <w:t>Познавательная деятельность:</w:t>
      </w:r>
    </w:p>
    <w:p w:rsidR="00733F21" w:rsidRPr="00F30118" w:rsidRDefault="00733F21" w:rsidP="00043E7E">
      <w:pPr>
        <w:ind w:left="113" w:right="-1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0118">
        <w:rPr>
          <w:sz w:val="28"/>
          <w:szCs w:val="28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733F21" w:rsidRPr="00F30118" w:rsidRDefault="00733F21" w:rsidP="00043E7E">
      <w:pPr>
        <w:ind w:left="113" w:right="-1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30118">
        <w:rPr>
          <w:sz w:val="28"/>
          <w:szCs w:val="28"/>
        </w:rPr>
        <w:t>Формирование умений различать факты, гипотезы, причины, следствия, доказательства, законы, теории;</w:t>
      </w:r>
    </w:p>
    <w:p w:rsidR="00733F21" w:rsidRPr="00F30118" w:rsidRDefault="00733F21" w:rsidP="00043E7E">
      <w:pPr>
        <w:ind w:left="113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-Овладение </w:t>
      </w:r>
      <w:r w:rsidRPr="00F30118">
        <w:rPr>
          <w:sz w:val="28"/>
          <w:szCs w:val="28"/>
        </w:rPr>
        <w:t>способами решения теоретических и экспериментальных задач;</w:t>
      </w:r>
    </w:p>
    <w:p w:rsidR="00733F21" w:rsidRPr="00F30118" w:rsidRDefault="00733F21" w:rsidP="00043E7E">
      <w:pPr>
        <w:ind w:left="113" w:right="-1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0118">
        <w:rPr>
          <w:sz w:val="28"/>
          <w:szCs w:val="28"/>
        </w:rPr>
        <w:t>Приобретение опыта выдвижения гипотез для объяснения изве</w:t>
      </w:r>
      <w:r>
        <w:rPr>
          <w:sz w:val="28"/>
          <w:szCs w:val="28"/>
        </w:rPr>
        <w:t>стных фактов.</w:t>
      </w:r>
    </w:p>
    <w:p w:rsidR="00733F21" w:rsidRPr="00F30118" w:rsidRDefault="00733F21" w:rsidP="00043E7E">
      <w:pPr>
        <w:ind w:left="113" w:right="-185" w:firstLine="720"/>
        <w:jc w:val="both"/>
        <w:rPr>
          <w:b/>
          <w:sz w:val="28"/>
          <w:szCs w:val="28"/>
        </w:rPr>
      </w:pPr>
      <w:r w:rsidRPr="00F30118">
        <w:rPr>
          <w:b/>
          <w:sz w:val="28"/>
          <w:szCs w:val="28"/>
        </w:rPr>
        <w:t>Информационно-коммуникативная деятельность:</w:t>
      </w:r>
    </w:p>
    <w:p w:rsidR="00733F21" w:rsidRPr="00F30118" w:rsidRDefault="00733F21" w:rsidP="00043E7E">
      <w:pPr>
        <w:ind w:left="113" w:right="-1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0118">
        <w:rPr>
          <w:sz w:val="28"/>
          <w:szCs w:val="28"/>
        </w:rPr>
        <w:t>Владение монологической и диалогической речью. Способность понимать точку зрения собеседника и признавать право на иное мнение;</w:t>
      </w:r>
    </w:p>
    <w:p w:rsidR="00733F21" w:rsidRPr="00F30118" w:rsidRDefault="00733F21" w:rsidP="00043E7E">
      <w:pPr>
        <w:ind w:left="113" w:right="-1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0118">
        <w:rPr>
          <w:sz w:val="28"/>
          <w:szCs w:val="28"/>
        </w:rPr>
        <w:t>Использование для решения познавательных и коммуникативных задач различных источников информации.</w:t>
      </w:r>
    </w:p>
    <w:p w:rsidR="00733F21" w:rsidRPr="00F30118" w:rsidRDefault="00733F21" w:rsidP="00043E7E">
      <w:pPr>
        <w:ind w:left="113" w:right="-185" w:firstLine="720"/>
        <w:jc w:val="both"/>
        <w:rPr>
          <w:b/>
          <w:sz w:val="28"/>
          <w:szCs w:val="28"/>
        </w:rPr>
      </w:pPr>
      <w:r w:rsidRPr="00F30118">
        <w:rPr>
          <w:b/>
          <w:sz w:val="28"/>
          <w:szCs w:val="28"/>
        </w:rPr>
        <w:t>Рефлексивная деятельность:</w:t>
      </w:r>
    </w:p>
    <w:p w:rsidR="00733F21" w:rsidRPr="00F30118" w:rsidRDefault="00733F21" w:rsidP="00043E7E">
      <w:pPr>
        <w:ind w:left="113" w:right="-1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0118">
        <w:rPr>
          <w:sz w:val="28"/>
          <w:szCs w:val="28"/>
        </w:rPr>
        <w:t>Владение навыками контроля и оценки своей деятельности, умением предвидеть возможные результаты своих действий;</w:t>
      </w:r>
    </w:p>
    <w:p w:rsidR="00733F21" w:rsidRPr="00965AEB" w:rsidRDefault="00733F21" w:rsidP="00043E7E">
      <w:pPr>
        <w:ind w:left="113" w:right="-185" w:firstLine="720"/>
        <w:jc w:val="both"/>
        <w:rPr>
          <w:sz w:val="28"/>
          <w:szCs w:val="28"/>
        </w:rPr>
      </w:pPr>
      <w:r w:rsidRPr="00F30118">
        <w:rPr>
          <w:sz w:val="28"/>
          <w:szCs w:val="28"/>
        </w:rPr>
        <w:t>Организация учебной деятельности: постановка цели, пл</w:t>
      </w:r>
      <w:r>
        <w:rPr>
          <w:sz w:val="28"/>
          <w:szCs w:val="28"/>
        </w:rPr>
        <w:t>анирование</w:t>
      </w:r>
      <w:r w:rsidRPr="00F30118">
        <w:rPr>
          <w:sz w:val="28"/>
          <w:szCs w:val="28"/>
        </w:rPr>
        <w:t>.</w:t>
      </w:r>
      <w:bookmarkStart w:id="0" w:name="_GoBack"/>
      <w:bookmarkEnd w:id="0"/>
    </w:p>
    <w:sectPr w:rsidR="00733F21" w:rsidRPr="00965AEB" w:rsidSect="005D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F21"/>
    <w:rsid w:val="00043E7E"/>
    <w:rsid w:val="001E717C"/>
    <w:rsid w:val="005D75AE"/>
    <w:rsid w:val="006270EB"/>
    <w:rsid w:val="00634FF4"/>
    <w:rsid w:val="00645BE9"/>
    <w:rsid w:val="00733F21"/>
    <w:rsid w:val="0076313E"/>
    <w:rsid w:val="00A62309"/>
    <w:rsid w:val="00B6794A"/>
    <w:rsid w:val="00C67A30"/>
    <w:rsid w:val="00CB640D"/>
    <w:rsid w:val="00D7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F2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uiPriority w:val="99"/>
    <w:rsid w:val="00733F21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1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 16</dc:creator>
  <cp:lastModifiedBy>kaminet9</cp:lastModifiedBy>
  <cp:revision>7</cp:revision>
  <cp:lastPrinted>2021-04-15T18:46:00Z</cp:lastPrinted>
  <dcterms:created xsi:type="dcterms:W3CDTF">2020-08-28T09:07:00Z</dcterms:created>
  <dcterms:modified xsi:type="dcterms:W3CDTF">2021-04-22T08:19:00Z</dcterms:modified>
</cp:coreProperties>
</file>