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D" w:rsidRPr="00E045ED" w:rsidRDefault="0094394F" w:rsidP="00E04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4394F" w:rsidRPr="00E045ED" w:rsidRDefault="00E045ED" w:rsidP="00E04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ED">
        <w:rPr>
          <w:rFonts w:ascii="Times New Roman" w:hAnsi="Times New Roman" w:cs="Times New Roman"/>
          <w:b/>
          <w:sz w:val="24"/>
          <w:szCs w:val="24"/>
        </w:rPr>
        <w:t>Ф</w:t>
      </w:r>
      <w:r w:rsidR="0094394F" w:rsidRPr="00E045ED">
        <w:rPr>
          <w:rFonts w:ascii="Times New Roman" w:hAnsi="Times New Roman" w:cs="Times New Roman"/>
          <w:b/>
          <w:sz w:val="24"/>
          <w:szCs w:val="24"/>
        </w:rPr>
        <w:t>изик</w:t>
      </w:r>
      <w:r w:rsidRPr="00E045ED">
        <w:rPr>
          <w:rFonts w:ascii="Times New Roman" w:hAnsi="Times New Roman" w:cs="Times New Roman"/>
          <w:b/>
          <w:sz w:val="24"/>
          <w:szCs w:val="24"/>
        </w:rPr>
        <w:t>а</w:t>
      </w:r>
      <w:r w:rsidR="0094394F" w:rsidRPr="00E045ED">
        <w:rPr>
          <w:rFonts w:ascii="Times New Roman" w:hAnsi="Times New Roman" w:cs="Times New Roman"/>
          <w:b/>
          <w:sz w:val="24"/>
          <w:szCs w:val="24"/>
        </w:rPr>
        <w:t>.</w:t>
      </w:r>
    </w:p>
    <w:p w:rsidR="0094394F" w:rsidRPr="00E045ED" w:rsidRDefault="0094394F" w:rsidP="00E04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ED">
        <w:rPr>
          <w:rFonts w:ascii="Times New Roman" w:hAnsi="Times New Roman" w:cs="Times New Roman"/>
          <w:b/>
          <w:sz w:val="24"/>
          <w:szCs w:val="24"/>
        </w:rPr>
        <w:t>10-11 классы.</w:t>
      </w:r>
    </w:p>
    <w:p w:rsidR="00E045ED" w:rsidRPr="00E045ED" w:rsidRDefault="00E045ED" w:rsidP="00E04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4F" w:rsidRPr="00E045ED" w:rsidRDefault="0094394F" w:rsidP="00E04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5ED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010453" w:rsidRPr="00E045ED" w:rsidRDefault="00010453" w:rsidP="00010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Настоящая рабочая</w:t>
      </w:r>
      <w:r w:rsidR="00C3062B" w:rsidRPr="00E045ED">
        <w:rPr>
          <w:rFonts w:ascii="Times New Roman" w:hAnsi="Times New Roman" w:cs="Times New Roman"/>
          <w:sz w:val="24"/>
          <w:szCs w:val="24"/>
        </w:rPr>
        <w:t xml:space="preserve"> программа по «Физике»  для  10-11</w:t>
      </w:r>
      <w:r w:rsidRPr="00E045ED">
        <w:rPr>
          <w:rFonts w:ascii="Times New Roman" w:hAnsi="Times New Roman" w:cs="Times New Roman"/>
          <w:sz w:val="24"/>
          <w:szCs w:val="24"/>
        </w:rPr>
        <w:t xml:space="preserve"> классов МАОУ          «Школа №1» Камышловского городского округа им. Героя Советского Союза Б. С. Семёнова  составлена на основе:</w:t>
      </w:r>
    </w:p>
    <w:p w:rsidR="00C3062B" w:rsidRPr="00E045ED" w:rsidRDefault="00010453" w:rsidP="00C306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 xml:space="preserve">1.Закона Российской Федерации  «Об образовании» от 29.12.2012 N 273-ФЗ (с </w:t>
      </w:r>
      <w:proofErr w:type="spellStart"/>
      <w:r w:rsidRPr="00E045E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045ED">
        <w:rPr>
          <w:rFonts w:ascii="Times New Roman" w:hAnsi="Times New Roman" w:cs="Times New Roman"/>
          <w:sz w:val="24"/>
          <w:szCs w:val="24"/>
        </w:rPr>
        <w:t xml:space="preserve">. и доп., вступ. в силу с 01.01.2015) 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2.</w:t>
      </w:r>
      <w:r w:rsidR="00010453" w:rsidRPr="00E045E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общего, среднего общего образования по физике, утвержденного приказом Министерства образования России от 05.03.2004 г. № 1089.</w:t>
      </w:r>
    </w:p>
    <w:p w:rsidR="00010453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3. Образовательной программы среднего (полного) общего образования (10-11 классы) МАОУ «Школа №1» Камышловского городского округа им. Героя Советского Союза Б.С.Семёнова.</w:t>
      </w:r>
    </w:p>
    <w:p w:rsidR="00010453" w:rsidRPr="00E045ED" w:rsidRDefault="00010453" w:rsidP="0001045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ED">
        <w:rPr>
          <w:rFonts w:ascii="Times New Roman" w:hAnsi="Times New Roman" w:cs="Times New Roman"/>
          <w:b/>
          <w:sz w:val="24"/>
          <w:szCs w:val="24"/>
        </w:rPr>
        <w:t>Структура документа:</w:t>
      </w:r>
    </w:p>
    <w:p w:rsid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Рабочая программа представляет собой целостный документ, включающий разделы:  пояснительная записка с описанием цели и задач, решаемых при реализации рабочей программы, содержание изучаемого курса; тематическое планирование с указанием количества часов, отводимых на освоение каждой темы; планируемые результаты освоения учебного предмета; учебно-методическое обеспечение, материально-техническое обеспечение.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 xml:space="preserve">Изучение физики на базовом уровне среднего общего образования направлено на достижение следующих </w:t>
      </w:r>
      <w:r w:rsidRPr="00E045E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-освоение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-овладение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-воспитание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 среды;</w:t>
      </w:r>
    </w:p>
    <w:p w:rsidR="00C3062B" w:rsidRPr="00E045ED" w:rsidRDefault="00C3062B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lastRenderedPageBreak/>
        <w:t>-использование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 среды.</w:t>
      </w:r>
    </w:p>
    <w:p w:rsidR="00C3062B" w:rsidRPr="00E045ED" w:rsidRDefault="0094394F" w:rsidP="00E045ED">
      <w:pPr>
        <w:spacing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 xml:space="preserve"> </w:t>
      </w:r>
      <w:r w:rsidR="00C3062B" w:rsidRPr="00E045E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Место предмета в учебном плане:     </w:t>
      </w:r>
    </w:p>
    <w:p w:rsidR="00E045ED" w:rsidRDefault="00641D18" w:rsidP="00C30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ED">
        <w:rPr>
          <w:rFonts w:ascii="Times New Roman" w:hAnsi="Times New Roman" w:cs="Times New Roman"/>
          <w:sz w:val="24"/>
          <w:szCs w:val="24"/>
        </w:rPr>
        <w:t>Для обязательного изучения физики на базовом уровне ступени среднего (полного)</w:t>
      </w:r>
      <w:r w:rsidR="001A5B29" w:rsidRPr="00E045ED">
        <w:rPr>
          <w:rFonts w:ascii="Times New Roman" w:hAnsi="Times New Roman" w:cs="Times New Roman"/>
          <w:sz w:val="24"/>
          <w:szCs w:val="24"/>
        </w:rPr>
        <w:t xml:space="preserve"> общего образования отведено 136</w:t>
      </w:r>
      <w:r w:rsidRPr="00E045ED">
        <w:rPr>
          <w:rFonts w:ascii="Times New Roman" w:hAnsi="Times New Roman" w:cs="Times New Roman"/>
          <w:sz w:val="24"/>
          <w:szCs w:val="24"/>
        </w:rPr>
        <w:t xml:space="preserve"> ч. В том числе в 10 и 11 классах по 68учебных часа из расчёта</w:t>
      </w:r>
      <w:r w:rsidR="001A5B29" w:rsidRPr="00E045ED">
        <w:rPr>
          <w:rFonts w:ascii="Times New Roman" w:hAnsi="Times New Roman" w:cs="Times New Roman"/>
          <w:sz w:val="24"/>
          <w:szCs w:val="24"/>
        </w:rPr>
        <w:t xml:space="preserve"> 2 учебных часа в неделю.</w:t>
      </w:r>
    </w:p>
    <w:p w:rsidR="00E045ED" w:rsidRDefault="00E045ED" w:rsidP="00E045ED">
      <w:pPr>
        <w:tabs>
          <w:tab w:val="left" w:pos="1200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Формы аттестации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</w:p>
    <w:p w:rsidR="00E045ED" w:rsidRDefault="00E045ED" w:rsidP="00E045ED">
      <w:pPr>
        <w:spacing w:after="0" w:line="58" w:lineRule="exact"/>
        <w:rPr>
          <w:rFonts w:ascii="Times New Roman" w:eastAsia="Times New Roman" w:hAnsi="Times New Roman"/>
          <w:sz w:val="20"/>
        </w:rPr>
      </w:pPr>
    </w:p>
    <w:p w:rsidR="00E045ED" w:rsidRDefault="00E045ED" w:rsidP="00E045ED">
      <w:pPr>
        <w:spacing w:after="0" w:line="268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>
        <w:rPr>
          <w:rFonts w:ascii="Times New Roman" w:eastAsia="Times New Roman" w:hAnsi="Times New Roman"/>
          <w:sz w:val="24"/>
        </w:rPr>
        <w:t>ч</w:t>
      </w:r>
      <w:proofErr w:type="gramEnd"/>
      <w:r>
        <w:rPr>
          <w:rFonts w:ascii="Times New Roman" w:eastAsia="Times New Roman" w:hAnsi="Times New Roman"/>
          <w:sz w:val="24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E045ED" w:rsidRDefault="00E045ED" w:rsidP="00E045ED">
      <w:pPr>
        <w:spacing w:after="0" w:line="33" w:lineRule="exact"/>
        <w:rPr>
          <w:rFonts w:ascii="Times New Roman" w:eastAsia="Times New Roman" w:hAnsi="Times New Roman"/>
          <w:sz w:val="24"/>
        </w:rPr>
      </w:pPr>
    </w:p>
    <w:p w:rsidR="00E045ED" w:rsidRDefault="00E045ED" w:rsidP="00E045ED">
      <w:pPr>
        <w:spacing w:after="0" w:line="266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E045ED" w:rsidRDefault="00E045ED" w:rsidP="00E045ED">
      <w:pPr>
        <w:spacing w:after="0" w:line="26" w:lineRule="exact"/>
        <w:rPr>
          <w:rFonts w:ascii="Times New Roman" w:eastAsia="Times New Roman" w:hAnsi="Times New Roman"/>
          <w:sz w:val="24"/>
        </w:rPr>
      </w:pPr>
    </w:p>
    <w:p w:rsidR="00E045ED" w:rsidRDefault="00E045ED" w:rsidP="00E045ED">
      <w:pPr>
        <w:spacing w:after="0" w:line="271" w:lineRule="auto"/>
        <w:ind w:left="260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E045ED" w:rsidRDefault="00E045ED" w:rsidP="00E045ED">
      <w:pPr>
        <w:spacing w:after="0" w:line="25" w:lineRule="exact"/>
        <w:rPr>
          <w:rFonts w:ascii="Times New Roman" w:eastAsia="Times New Roman" w:hAnsi="Times New Roman"/>
          <w:sz w:val="24"/>
        </w:rPr>
      </w:pPr>
    </w:p>
    <w:p w:rsidR="005D75AE" w:rsidRPr="00E045ED" w:rsidRDefault="00E045ED" w:rsidP="00E045ED">
      <w:pPr>
        <w:spacing w:after="0" w:line="266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 Промежуточная аттестация проводится без прекращения образовательной деятельности, но не позднее, чем за 2 недели до конца семестра, года.</w:t>
      </w:r>
    </w:p>
    <w:sectPr w:rsidR="005D75AE" w:rsidRPr="00E045ED" w:rsidSect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392A4F"/>
    <w:multiLevelType w:val="multilevel"/>
    <w:tmpl w:val="BA4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4F"/>
    <w:rsid w:val="00010453"/>
    <w:rsid w:val="001A5B29"/>
    <w:rsid w:val="00344C30"/>
    <w:rsid w:val="003721C8"/>
    <w:rsid w:val="005D75AE"/>
    <w:rsid w:val="00641D18"/>
    <w:rsid w:val="0094394F"/>
    <w:rsid w:val="00C3062B"/>
    <w:rsid w:val="00C67A30"/>
    <w:rsid w:val="00CA2A54"/>
    <w:rsid w:val="00CB640D"/>
    <w:rsid w:val="00D77680"/>
    <w:rsid w:val="00E045ED"/>
    <w:rsid w:val="00F3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16</dc:creator>
  <cp:keywords/>
  <dc:description/>
  <cp:lastModifiedBy>Windows User</cp:lastModifiedBy>
  <cp:revision>4</cp:revision>
  <dcterms:created xsi:type="dcterms:W3CDTF">2018-01-10T10:33:00Z</dcterms:created>
  <dcterms:modified xsi:type="dcterms:W3CDTF">2021-02-19T08:27:00Z</dcterms:modified>
</cp:coreProperties>
</file>